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C3922" w14:textId="77777777" w:rsidR="00CB2549" w:rsidRDefault="00CB2549" w:rsidP="00CB2549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 w:cs="Arial"/>
          <w:b/>
          <w:bCs/>
          <w:iCs/>
          <w:sz w:val="32"/>
          <w:szCs w:val="32"/>
        </w:rPr>
      </w:pPr>
      <w:r w:rsidRPr="00F862D7">
        <w:rPr>
          <w:rFonts w:ascii="Arial" w:hAnsi="Arial" w:cs="Arial"/>
          <w:iCs/>
          <w:sz w:val="24"/>
          <w:szCs w:val="24"/>
        </w:rPr>
        <w:t>Název stavby:</w:t>
      </w:r>
      <w:r>
        <w:rPr>
          <w:rFonts w:ascii="Arial" w:hAnsi="Arial" w:cs="Arial"/>
          <w:iCs/>
          <w:sz w:val="24"/>
          <w:szCs w:val="24"/>
        </w:rPr>
        <w:t xml:space="preserve">       </w:t>
      </w:r>
      <w:r w:rsidRPr="00F862D7">
        <w:rPr>
          <w:rFonts w:ascii="Arial" w:hAnsi="Arial" w:cs="Arial"/>
          <w:b/>
          <w:bCs/>
          <w:iCs/>
          <w:sz w:val="24"/>
          <w:szCs w:val="24"/>
        </w:rPr>
        <w:t xml:space="preserve">  </w:t>
      </w:r>
      <w:r w:rsidRPr="00F862D7">
        <w:rPr>
          <w:rFonts w:ascii="Arial" w:hAnsi="Arial" w:cs="Arial"/>
          <w:b/>
          <w:bCs/>
          <w:iCs/>
          <w:sz w:val="32"/>
          <w:szCs w:val="32"/>
        </w:rPr>
        <w:t xml:space="preserve">Výstavba PZS v km 60,028 (P5487) v trati </w:t>
      </w:r>
    </w:p>
    <w:p w14:paraId="6EC8BC9E" w14:textId="77777777" w:rsidR="00CB2549" w:rsidRPr="00F862D7" w:rsidRDefault="00CB2549" w:rsidP="00CB2549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32"/>
          <w:szCs w:val="32"/>
        </w:rPr>
        <w:t xml:space="preserve">                        </w:t>
      </w:r>
      <w:r w:rsidRPr="00F862D7">
        <w:rPr>
          <w:rFonts w:ascii="Arial" w:hAnsi="Arial" w:cs="Arial"/>
          <w:b/>
          <w:bCs/>
          <w:iCs/>
          <w:sz w:val="32"/>
          <w:szCs w:val="32"/>
        </w:rPr>
        <w:t>Trutnov Poříčí - Královec</w:t>
      </w:r>
    </w:p>
    <w:p w14:paraId="6FFD1194" w14:textId="77777777" w:rsidR="00763E75" w:rsidRPr="009105C4" w:rsidRDefault="00763E75" w:rsidP="008D5311">
      <w:pPr>
        <w:pStyle w:val="StylArial16bTunZarovnatdoblokuVlevo125cm"/>
        <w:rPr>
          <w:rFonts w:ascii="Arial" w:hAnsi="Arial" w:cs="Arial"/>
          <w:szCs w:val="32"/>
          <w:highlight w:val="yellow"/>
        </w:rPr>
      </w:pPr>
    </w:p>
    <w:p w14:paraId="5A9840F7" w14:textId="77777777" w:rsidR="008D5311" w:rsidRPr="00CB2549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CB2549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CB2549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CB2549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CB2549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CB2549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CB2549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42D2EE16" w:rsidR="008D5311" w:rsidRPr="00CB2549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CB2549">
        <w:rPr>
          <w:rFonts w:ascii="Arial" w:hAnsi="Arial" w:cs="Arial"/>
          <w:b/>
          <w:szCs w:val="24"/>
        </w:rPr>
        <w:t>1.</w:t>
      </w:r>
      <w:r w:rsidR="002C48A0" w:rsidRPr="00CB2549">
        <w:rPr>
          <w:rFonts w:ascii="Arial" w:hAnsi="Arial" w:cs="Arial"/>
          <w:b/>
          <w:szCs w:val="24"/>
        </w:rPr>
        <w:t>1.</w:t>
      </w:r>
      <w:r w:rsidRPr="00CB2549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CB2549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CB2549">
        <w:rPr>
          <w:rFonts w:ascii="Arial" w:hAnsi="Arial" w:cs="Arial"/>
          <w:b/>
          <w:szCs w:val="24"/>
        </w:rPr>
        <w:t xml:space="preserve">           </w:t>
      </w:r>
      <w:r w:rsidR="00723593" w:rsidRPr="00CB2549">
        <w:rPr>
          <w:rFonts w:ascii="Arial" w:hAnsi="Arial" w:cs="Arial"/>
          <w:b/>
          <w:szCs w:val="24"/>
        </w:rPr>
        <w:t>o</w:t>
      </w:r>
      <w:r w:rsidRPr="00CB2549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9105C4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65CC1612" w14:textId="7D99191C" w:rsidR="00CB2549" w:rsidRPr="004C78D6" w:rsidRDefault="00CB2549" w:rsidP="00CB2549">
      <w:pPr>
        <w:spacing w:after="0"/>
        <w:rPr>
          <w:rFonts w:cstheme="minorHAnsi"/>
          <w:highlight w:val="yellow"/>
        </w:rPr>
      </w:pPr>
      <w:r w:rsidRPr="004C78D6">
        <w:rPr>
          <w:rFonts w:cstheme="minorHAnsi"/>
        </w:rPr>
        <w:t>1.1.</w:t>
      </w:r>
      <w:r w:rsidR="00350A9D" w:rsidRPr="004C78D6">
        <w:rPr>
          <w:rFonts w:cstheme="minorHAnsi"/>
        </w:rPr>
        <w:t>1.</w:t>
      </w:r>
      <w:r w:rsidRPr="004C78D6">
        <w:rPr>
          <w:rFonts w:cstheme="minorHAnsi"/>
        </w:rPr>
        <w:tab/>
        <w:t>Obecní úřad Královec, č.p. 78, 542 03  Královec – vyjádření ze dne 21.1.2021, č.j. 3/2021</w:t>
      </w:r>
    </w:p>
    <w:p w14:paraId="44AADE64" w14:textId="05BBED01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Pr="004C78D6">
        <w:rPr>
          <w:rFonts w:cstheme="minorHAnsi"/>
        </w:rPr>
        <w:t>2.</w:t>
      </w:r>
      <w:r w:rsidRPr="004C78D6">
        <w:rPr>
          <w:rFonts w:cstheme="minorHAnsi"/>
        </w:rPr>
        <w:tab/>
        <w:t>Městský úřad Trutnov, Slovanské nám. 165,</w:t>
      </w:r>
      <w:r w:rsidR="00996BA4" w:rsidRPr="004C78D6">
        <w:rPr>
          <w:rFonts w:cstheme="minorHAnsi"/>
        </w:rPr>
        <w:t xml:space="preserve"> </w:t>
      </w:r>
      <w:r w:rsidRPr="004C78D6">
        <w:rPr>
          <w:rFonts w:cstheme="minorHAnsi"/>
        </w:rPr>
        <w:t xml:space="preserve">541 01  Trutnov </w:t>
      </w:r>
      <w:r w:rsidR="00996BA4" w:rsidRPr="004C78D6">
        <w:rPr>
          <w:rFonts w:cstheme="minorHAnsi"/>
        </w:rPr>
        <w:t>– koordinované závazné</w:t>
      </w:r>
    </w:p>
    <w:p w14:paraId="157FE342" w14:textId="4255A0A4" w:rsidR="00996BA4" w:rsidRPr="004C78D6" w:rsidRDefault="00996BA4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ab/>
        <w:t>stanovisko ze dne 28.5.2021, č.j. MUTN 54088/2021</w:t>
      </w:r>
    </w:p>
    <w:p w14:paraId="4F7F7C51" w14:textId="2FB470C6" w:rsidR="0043634E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996BA4" w:rsidRPr="004C78D6">
        <w:rPr>
          <w:rFonts w:cstheme="minorHAnsi"/>
        </w:rPr>
        <w:t>3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  <w:t>Hasičský záchranný sbor</w:t>
      </w:r>
      <w:r w:rsidR="0043634E" w:rsidRPr="004C78D6">
        <w:rPr>
          <w:rFonts w:cstheme="minorHAnsi"/>
        </w:rPr>
        <w:t xml:space="preserve"> Královehradeckého kraje</w:t>
      </w:r>
      <w:r w:rsidRPr="004C78D6">
        <w:rPr>
          <w:rFonts w:cstheme="minorHAnsi"/>
        </w:rPr>
        <w:t xml:space="preserve">, Územní odbor Trutnov, Náchodská 475, </w:t>
      </w:r>
    </w:p>
    <w:p w14:paraId="286B9FF5" w14:textId="54160595" w:rsidR="00CB2549" w:rsidRPr="004C78D6" w:rsidRDefault="00CB2549" w:rsidP="0043634E">
      <w:pPr>
        <w:spacing w:after="0"/>
        <w:ind w:firstLine="708"/>
        <w:rPr>
          <w:rFonts w:cstheme="minorHAnsi"/>
          <w:color w:val="FF0000"/>
        </w:rPr>
      </w:pPr>
      <w:r w:rsidRPr="004C78D6">
        <w:rPr>
          <w:rFonts w:cstheme="minorHAnsi"/>
        </w:rPr>
        <w:t>541 03  Trutnov</w:t>
      </w:r>
      <w:r w:rsidR="0043634E" w:rsidRPr="004C78D6">
        <w:rPr>
          <w:rFonts w:cstheme="minorHAnsi"/>
        </w:rPr>
        <w:t xml:space="preserve"> - vyjádření ze dne 9.6.2021, č.j. HSHK-2728-2/2021</w:t>
      </w:r>
    </w:p>
    <w:p w14:paraId="43E44FA6" w14:textId="007DC8DE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996BA4" w:rsidRPr="004C78D6">
        <w:rPr>
          <w:rFonts w:cstheme="minorHAnsi"/>
        </w:rPr>
        <w:t>4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  <w:t>Krajská hygienická stanice Královehradeckého kraje, Územní pracoviště Trutnov,</w:t>
      </w:r>
    </w:p>
    <w:p w14:paraId="28D05E62" w14:textId="7D0667D6" w:rsidR="00CB2549" w:rsidRPr="004C78D6" w:rsidRDefault="00CB2549" w:rsidP="00CB2549">
      <w:pPr>
        <w:spacing w:after="0"/>
        <w:rPr>
          <w:rFonts w:cstheme="minorHAnsi"/>
          <w:color w:val="FF0000"/>
        </w:rPr>
      </w:pPr>
      <w:r w:rsidRPr="004C78D6">
        <w:rPr>
          <w:rFonts w:cstheme="minorHAnsi"/>
        </w:rPr>
        <w:tab/>
        <w:t>Úpická 117, 541 77  Trutno</w:t>
      </w:r>
      <w:r w:rsidR="00843A1C" w:rsidRPr="004C78D6">
        <w:rPr>
          <w:rFonts w:cstheme="minorHAnsi"/>
        </w:rPr>
        <w:t>v - sdělení ze dne 24.6.2021, č.j. KHSHK 19587/2021/HOK.TU/Va</w:t>
      </w:r>
    </w:p>
    <w:p w14:paraId="5CC1AF97" w14:textId="472C6435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996BA4" w:rsidRPr="004C78D6">
        <w:rPr>
          <w:rFonts w:cstheme="minorHAnsi"/>
        </w:rPr>
        <w:t>5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  <w:t>Policie ČR, Územní odbor Hradec Králové, Mrštíkova 541, 500 09  Hradec Králové –</w:t>
      </w:r>
    </w:p>
    <w:p w14:paraId="0D7A1378" w14:textId="77777777" w:rsidR="00CB2549" w:rsidRPr="004C78D6" w:rsidRDefault="00CB2549" w:rsidP="00CB2549">
      <w:pPr>
        <w:spacing w:after="0"/>
        <w:rPr>
          <w:rFonts w:cstheme="minorHAnsi"/>
          <w:highlight w:val="yellow"/>
        </w:rPr>
      </w:pPr>
      <w:r w:rsidRPr="004C78D6">
        <w:rPr>
          <w:rFonts w:cstheme="minorHAnsi"/>
        </w:rPr>
        <w:tab/>
        <w:t>změna zabezpečení ze dne 23.3.2021, č.j. KRPH-10169/Čj-2021-051006</w:t>
      </w:r>
    </w:p>
    <w:p w14:paraId="1F498D61" w14:textId="4E03CFA5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996BA4" w:rsidRPr="004C78D6">
        <w:rPr>
          <w:rFonts w:cstheme="minorHAnsi"/>
        </w:rPr>
        <w:t>6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  <w:t xml:space="preserve">Městský úřad Trutnov, Odbor výstavby, odd. silničního hospodářství a dopravy, </w:t>
      </w:r>
    </w:p>
    <w:p w14:paraId="63C19136" w14:textId="77777777" w:rsidR="00CB2549" w:rsidRPr="004C78D6" w:rsidRDefault="00CB2549" w:rsidP="00CB2549">
      <w:pPr>
        <w:spacing w:after="0"/>
        <w:ind w:firstLine="708"/>
        <w:rPr>
          <w:rFonts w:cstheme="minorHAnsi"/>
        </w:rPr>
      </w:pPr>
      <w:r w:rsidRPr="004C78D6">
        <w:rPr>
          <w:rFonts w:cstheme="minorHAnsi"/>
        </w:rPr>
        <w:t>Slovanské nám. 165, 541 16  Trutnov – změna zabezpečení – sdělení ze dne 22.1.2021,</w:t>
      </w:r>
    </w:p>
    <w:p w14:paraId="13ECAFB1" w14:textId="77777777" w:rsidR="00CB2549" w:rsidRPr="004C78D6" w:rsidRDefault="00CB2549" w:rsidP="00CB2549">
      <w:pPr>
        <w:spacing w:after="0"/>
        <w:ind w:firstLine="708"/>
        <w:rPr>
          <w:rFonts w:cstheme="minorHAnsi"/>
        </w:rPr>
      </w:pPr>
      <w:r w:rsidRPr="004C78D6">
        <w:rPr>
          <w:rFonts w:cstheme="minorHAnsi"/>
        </w:rPr>
        <w:t>č.j. MUTN 6209/2021</w:t>
      </w:r>
    </w:p>
    <w:p w14:paraId="7A1CE26D" w14:textId="0F11A5B5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996BA4" w:rsidRPr="004C78D6">
        <w:rPr>
          <w:rFonts w:cstheme="minorHAnsi"/>
        </w:rPr>
        <w:t>7</w:t>
      </w:r>
      <w:r w:rsidRPr="004C78D6">
        <w:rPr>
          <w:rFonts w:cstheme="minorHAnsi"/>
        </w:rPr>
        <w:t xml:space="preserve">.    </w:t>
      </w:r>
      <w:r w:rsidR="006077B8" w:rsidRPr="004C78D6">
        <w:rPr>
          <w:rFonts w:cstheme="minorHAnsi"/>
        </w:rPr>
        <w:t xml:space="preserve"> </w:t>
      </w:r>
      <w:r w:rsidRPr="004C78D6">
        <w:rPr>
          <w:rFonts w:cstheme="minorHAnsi"/>
        </w:rPr>
        <w:t xml:space="preserve">Městský úřad Trutnov, Odbor výstavby, odd. silničního hospodářství a dopravy, </w:t>
      </w:r>
    </w:p>
    <w:p w14:paraId="41277A97" w14:textId="7E393147" w:rsidR="00CB2549" w:rsidRPr="004C78D6" w:rsidRDefault="00350A9D" w:rsidP="00CB2549">
      <w:pPr>
        <w:spacing w:after="0"/>
        <w:ind w:firstLine="708"/>
        <w:rPr>
          <w:rFonts w:cstheme="minorHAnsi"/>
        </w:rPr>
      </w:pPr>
      <w:r w:rsidRPr="004C78D6">
        <w:rPr>
          <w:rFonts w:cstheme="minorHAnsi"/>
        </w:rPr>
        <w:t xml:space="preserve"> </w:t>
      </w:r>
      <w:r w:rsidR="00CB2549" w:rsidRPr="004C78D6">
        <w:rPr>
          <w:rFonts w:cstheme="minorHAnsi"/>
        </w:rPr>
        <w:t>Slovanské nám. 165, 541 16  Trutnov – sdělení ke změně zabezpečení – aktualizace</w:t>
      </w:r>
    </w:p>
    <w:p w14:paraId="2296CA99" w14:textId="5C6ACC7A" w:rsidR="00CB2549" w:rsidRPr="004C78D6" w:rsidRDefault="00350A9D" w:rsidP="00CB2549">
      <w:pPr>
        <w:spacing w:after="0"/>
        <w:ind w:firstLine="708"/>
        <w:rPr>
          <w:rFonts w:cstheme="minorHAnsi"/>
        </w:rPr>
      </w:pPr>
      <w:r w:rsidRPr="004C78D6">
        <w:rPr>
          <w:rFonts w:cstheme="minorHAnsi"/>
        </w:rPr>
        <w:t xml:space="preserve"> </w:t>
      </w:r>
      <w:r w:rsidR="00CB2549" w:rsidRPr="004C78D6">
        <w:rPr>
          <w:rFonts w:cstheme="minorHAnsi"/>
        </w:rPr>
        <w:t>ze dne 29.3.2021, č.j. MUTN 25093/2021</w:t>
      </w:r>
    </w:p>
    <w:p w14:paraId="0DE71DF6" w14:textId="324A6DC1" w:rsidR="00CB2549" w:rsidRPr="004C78D6" w:rsidRDefault="00CB2549" w:rsidP="00CB2549">
      <w:pPr>
        <w:spacing w:after="0"/>
        <w:rPr>
          <w:rFonts w:cstheme="minorHAnsi"/>
          <w:color w:val="FF0000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B03F49" w:rsidRPr="004C78D6">
        <w:rPr>
          <w:rFonts w:cstheme="minorHAnsi"/>
        </w:rPr>
        <w:t>8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</w:r>
      <w:r w:rsidR="00350A9D" w:rsidRPr="004C78D6">
        <w:rPr>
          <w:rFonts w:cstheme="minorHAnsi"/>
        </w:rPr>
        <w:t xml:space="preserve"> </w:t>
      </w:r>
      <w:r w:rsidRPr="004C78D6">
        <w:rPr>
          <w:rFonts w:cstheme="minorHAnsi"/>
        </w:rPr>
        <w:t xml:space="preserve">Drážní úřad Praha, sekce infrastruktury, Wilsonova 300/8, 121 06  Praha 2 – </w:t>
      </w:r>
    </w:p>
    <w:p w14:paraId="767519B1" w14:textId="7585231A" w:rsidR="00CB2549" w:rsidRPr="004C78D6" w:rsidRDefault="00350A9D" w:rsidP="00CB2549">
      <w:pPr>
        <w:spacing w:after="0"/>
        <w:ind w:firstLine="708"/>
        <w:rPr>
          <w:rFonts w:cstheme="minorHAnsi"/>
          <w:color w:val="FF0000"/>
        </w:rPr>
      </w:pPr>
      <w:r w:rsidRPr="004C78D6">
        <w:rPr>
          <w:rFonts w:cstheme="minorHAnsi"/>
        </w:rPr>
        <w:t xml:space="preserve"> </w:t>
      </w:r>
      <w:r w:rsidR="00272E04" w:rsidRPr="004C78D6">
        <w:rPr>
          <w:rFonts w:cstheme="minorHAnsi"/>
        </w:rPr>
        <w:t>rozhodnutí o změně zabezpečení ze dne 4.5.2021, č.j. DUCR-24330/21/Lh</w:t>
      </w:r>
    </w:p>
    <w:p w14:paraId="05678567" w14:textId="52515147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>1.</w:t>
      </w:r>
      <w:r w:rsidR="00350A9D" w:rsidRPr="004C78D6">
        <w:rPr>
          <w:rFonts w:cstheme="minorHAnsi"/>
        </w:rPr>
        <w:t>1.</w:t>
      </w:r>
      <w:r w:rsidR="00B03F49" w:rsidRPr="004C78D6">
        <w:rPr>
          <w:rFonts w:cstheme="minorHAnsi"/>
        </w:rPr>
        <w:t>9</w:t>
      </w:r>
      <w:r w:rsidRPr="004C78D6">
        <w:rPr>
          <w:rFonts w:cstheme="minorHAnsi"/>
        </w:rPr>
        <w:t>.</w:t>
      </w:r>
      <w:r w:rsidRPr="004C78D6">
        <w:rPr>
          <w:rFonts w:cstheme="minorHAnsi"/>
        </w:rPr>
        <w:tab/>
      </w:r>
      <w:r w:rsidR="00350A9D" w:rsidRPr="004C78D6">
        <w:rPr>
          <w:rFonts w:cstheme="minorHAnsi"/>
        </w:rPr>
        <w:t xml:space="preserve"> </w:t>
      </w:r>
      <w:r w:rsidRPr="004C78D6">
        <w:rPr>
          <w:rFonts w:cstheme="minorHAnsi"/>
        </w:rPr>
        <w:t xml:space="preserve">Drážní úřad Praha, sekce infrastruktury, Wilsonova 300/8, 121 06  Praha 2 – </w:t>
      </w:r>
    </w:p>
    <w:p w14:paraId="6F757BAF" w14:textId="77777777" w:rsidR="00CB2549" w:rsidRPr="004C78D6" w:rsidRDefault="00CB2549" w:rsidP="00CB2549">
      <w:pPr>
        <w:spacing w:after="0"/>
        <w:rPr>
          <w:rFonts w:cstheme="minorHAnsi"/>
        </w:rPr>
      </w:pPr>
      <w:r w:rsidRPr="004C78D6">
        <w:rPr>
          <w:rFonts w:cstheme="minorHAnsi"/>
        </w:rPr>
        <w:tab/>
      </w:r>
      <w:r w:rsidRPr="004C78D6">
        <w:rPr>
          <w:rFonts w:cstheme="minorHAnsi"/>
          <w:color w:val="FF0000"/>
        </w:rPr>
        <w:t xml:space="preserve"> - územní a stavební povolení - zažádáno</w:t>
      </w:r>
    </w:p>
    <w:p w14:paraId="2364AF4E" w14:textId="77777777" w:rsidR="002C48A0" w:rsidRPr="009105C4" w:rsidRDefault="002C48A0" w:rsidP="00DB0195">
      <w:pPr>
        <w:spacing w:after="0"/>
        <w:rPr>
          <w:highlight w:val="yellow"/>
        </w:rPr>
      </w:pPr>
    </w:p>
    <w:p w14:paraId="261FA568" w14:textId="5CA20F64" w:rsidR="008D5311" w:rsidRPr="00CB2549" w:rsidRDefault="002C48A0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bookmarkStart w:id="0" w:name="_Hlk253006"/>
      <w:r w:rsidRPr="00CB2549">
        <w:rPr>
          <w:rFonts w:ascii="Arial" w:hAnsi="Arial" w:cs="Arial"/>
          <w:b/>
          <w:szCs w:val="24"/>
        </w:rPr>
        <w:t>1.</w:t>
      </w:r>
      <w:r w:rsidR="008D5311" w:rsidRPr="00CB2549">
        <w:rPr>
          <w:rFonts w:ascii="Arial" w:hAnsi="Arial" w:cs="Arial"/>
          <w:b/>
          <w:szCs w:val="24"/>
        </w:rPr>
        <w:t>2.</w:t>
      </w:r>
      <w:r w:rsidR="008D5311" w:rsidRPr="00CB2549">
        <w:rPr>
          <w:rFonts w:ascii="Arial" w:hAnsi="Arial" w:cs="Arial"/>
          <w:b/>
          <w:szCs w:val="24"/>
        </w:rPr>
        <w:tab/>
      </w:r>
      <w:r w:rsidRPr="00CB2549">
        <w:rPr>
          <w:rFonts w:ascii="Arial" w:hAnsi="Arial" w:cs="Arial"/>
          <w:b/>
          <w:szCs w:val="24"/>
        </w:rPr>
        <w:t>Dokumentace vlivů záměru na životní prostředí</w:t>
      </w:r>
    </w:p>
    <w:p w14:paraId="47CA1BA4" w14:textId="2F934BA1" w:rsidR="002C48A0" w:rsidRPr="009105C4" w:rsidRDefault="002C48A0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62494EDB" w14:textId="5D2C12C2" w:rsidR="00CB2549" w:rsidRPr="004C78D6" w:rsidRDefault="00CB2549" w:rsidP="00CB2549">
      <w:pPr>
        <w:spacing w:after="0"/>
        <w:rPr>
          <w:rFonts w:ascii="Calibri" w:hAnsi="Calibri" w:cs="Calibri"/>
        </w:rPr>
      </w:pPr>
      <w:r w:rsidRPr="004C78D6">
        <w:rPr>
          <w:rFonts w:ascii="Calibri" w:hAnsi="Calibri" w:cs="Calibri"/>
        </w:rPr>
        <w:t>1.2.1.</w:t>
      </w:r>
      <w:r w:rsidRPr="004C78D6">
        <w:rPr>
          <w:rFonts w:ascii="Calibri" w:hAnsi="Calibri" w:cs="Calibri"/>
        </w:rPr>
        <w:tab/>
        <w:t xml:space="preserve">Krajský úřad Královehradeckého kraje, Odbor životního prostředí a zemědělství, </w:t>
      </w:r>
    </w:p>
    <w:p w14:paraId="316306DF" w14:textId="77777777" w:rsidR="00CB2549" w:rsidRPr="004C78D6" w:rsidRDefault="00CB2549" w:rsidP="00CB2549">
      <w:pPr>
        <w:spacing w:after="0"/>
        <w:rPr>
          <w:rFonts w:ascii="Calibri" w:hAnsi="Calibri" w:cs="Calibri"/>
        </w:rPr>
      </w:pPr>
      <w:r w:rsidRPr="004C78D6">
        <w:rPr>
          <w:rFonts w:ascii="Calibri" w:hAnsi="Calibri" w:cs="Calibri"/>
        </w:rPr>
        <w:tab/>
        <w:t>Pivovarské náměstí 1245, 500 03  Hradec Králové – NATURA 114 ze dne 7.1.2021,</w:t>
      </w:r>
    </w:p>
    <w:p w14:paraId="3F0B654A" w14:textId="77777777" w:rsidR="00CB2549" w:rsidRPr="004C78D6" w:rsidRDefault="00CB2549" w:rsidP="00CB2549">
      <w:pPr>
        <w:spacing w:after="0"/>
        <w:rPr>
          <w:rFonts w:ascii="Calibri" w:hAnsi="Calibri" w:cs="Calibri"/>
        </w:rPr>
      </w:pPr>
      <w:r w:rsidRPr="004C78D6">
        <w:rPr>
          <w:rFonts w:ascii="Calibri" w:hAnsi="Calibri" w:cs="Calibri"/>
        </w:rPr>
        <w:tab/>
        <w:t>č.j. KUKHK-773/ZP/2021</w:t>
      </w:r>
    </w:p>
    <w:p w14:paraId="33399E47" w14:textId="533C9C35" w:rsidR="00CB2549" w:rsidRPr="004C78D6" w:rsidRDefault="00CB2549" w:rsidP="00CB2549">
      <w:pPr>
        <w:spacing w:after="0"/>
        <w:rPr>
          <w:rFonts w:ascii="Calibri" w:hAnsi="Calibri" w:cs="Calibri"/>
        </w:rPr>
      </w:pPr>
      <w:r w:rsidRPr="004C78D6">
        <w:rPr>
          <w:rFonts w:ascii="Calibri" w:hAnsi="Calibri" w:cs="Calibri"/>
        </w:rPr>
        <w:t>1.2.2.</w:t>
      </w:r>
      <w:r w:rsidRPr="004C78D6">
        <w:rPr>
          <w:rFonts w:ascii="Calibri" w:hAnsi="Calibri" w:cs="Calibri"/>
        </w:rPr>
        <w:tab/>
        <w:t xml:space="preserve">Krajský úřad Královehradeckého kraje, Odbor životního prostředí a zemědělství, </w:t>
      </w:r>
    </w:p>
    <w:p w14:paraId="4479CDD4" w14:textId="77777777" w:rsidR="00CB2549" w:rsidRPr="004C78D6" w:rsidRDefault="00CB2549" w:rsidP="00CB2549">
      <w:pPr>
        <w:spacing w:after="0"/>
        <w:rPr>
          <w:rFonts w:ascii="Calibri" w:hAnsi="Calibri" w:cs="Calibri"/>
        </w:rPr>
      </w:pPr>
      <w:r w:rsidRPr="004C78D6">
        <w:rPr>
          <w:rFonts w:ascii="Calibri" w:hAnsi="Calibri" w:cs="Calibri"/>
        </w:rPr>
        <w:tab/>
        <w:t>Pivovarské náměstí 1245, 500 03  Hradec Králové – NATURA 100 ze dne 8.1.2021,</w:t>
      </w:r>
    </w:p>
    <w:p w14:paraId="4D12A174" w14:textId="0FDA1529" w:rsidR="00CB2549" w:rsidRPr="004C78D6" w:rsidRDefault="00CB2549" w:rsidP="00CB2549">
      <w:pPr>
        <w:pStyle w:val="StylArialPrvndek125cm"/>
        <w:ind w:firstLine="0"/>
        <w:rPr>
          <w:rFonts w:ascii="Calibri" w:hAnsi="Calibri" w:cs="Calibri"/>
          <w:bCs/>
          <w:sz w:val="22"/>
          <w:szCs w:val="22"/>
          <w:highlight w:val="yellow"/>
        </w:rPr>
      </w:pPr>
      <w:r w:rsidRPr="004C78D6">
        <w:rPr>
          <w:rFonts w:ascii="Calibri" w:hAnsi="Calibri" w:cs="Calibri"/>
          <w:sz w:val="22"/>
          <w:szCs w:val="22"/>
        </w:rPr>
        <w:tab/>
        <w:t>č.j. KUKHK-38359/ZP/2020</w:t>
      </w:r>
    </w:p>
    <w:p w14:paraId="29F27C4D" w14:textId="5DA4E8A8" w:rsidR="002C48A0" w:rsidRDefault="002C48A0" w:rsidP="002C48A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4C78D6">
        <w:rPr>
          <w:rFonts w:ascii="Calibri" w:hAnsi="Calibri" w:cs="Calibri"/>
          <w:bCs/>
          <w:sz w:val="22"/>
          <w:szCs w:val="22"/>
        </w:rPr>
        <w:t>1.2.</w:t>
      </w:r>
      <w:r w:rsidR="004C78D6">
        <w:rPr>
          <w:rFonts w:ascii="Calibri" w:hAnsi="Calibri" w:cs="Calibri"/>
          <w:bCs/>
          <w:sz w:val="22"/>
          <w:szCs w:val="22"/>
        </w:rPr>
        <w:t>3</w:t>
      </w:r>
      <w:r w:rsidRPr="004C78D6">
        <w:rPr>
          <w:rFonts w:ascii="Calibri" w:hAnsi="Calibri" w:cs="Calibri"/>
          <w:bCs/>
          <w:sz w:val="22"/>
          <w:szCs w:val="22"/>
        </w:rPr>
        <w:t xml:space="preserve">.    </w:t>
      </w:r>
      <w:r w:rsidR="00186E7F" w:rsidRPr="004C78D6">
        <w:rPr>
          <w:rFonts w:ascii="Calibri" w:hAnsi="Calibri" w:cs="Calibri"/>
          <w:bCs/>
          <w:sz w:val="22"/>
          <w:szCs w:val="22"/>
        </w:rPr>
        <w:t>Dendrologický průzkum – květen 2021</w:t>
      </w:r>
    </w:p>
    <w:p w14:paraId="3C75755B" w14:textId="7ADE1B8F" w:rsidR="004C78D6" w:rsidRPr="004C78D6" w:rsidRDefault="004C78D6" w:rsidP="004C78D6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4C78D6"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>4</w:t>
      </w:r>
      <w:r w:rsidRPr="004C78D6">
        <w:rPr>
          <w:rFonts w:ascii="Calibri" w:hAnsi="Calibri" w:cs="Calibri"/>
          <w:bCs/>
          <w:sz w:val="22"/>
          <w:szCs w:val="22"/>
        </w:rPr>
        <w:t>.    Mapové podklady v oblasti ŽP</w:t>
      </w:r>
      <w:r>
        <w:rPr>
          <w:rFonts w:ascii="Calibri" w:hAnsi="Calibri" w:cs="Calibri"/>
          <w:bCs/>
          <w:sz w:val="22"/>
          <w:szCs w:val="22"/>
        </w:rPr>
        <w:t xml:space="preserve"> – srpen 2021</w:t>
      </w:r>
    </w:p>
    <w:p w14:paraId="68CEBF5A" w14:textId="77777777" w:rsidR="004C78D6" w:rsidRDefault="004C78D6" w:rsidP="004C78D6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4830DE3" w14:textId="64DDF564" w:rsidR="004C78D6" w:rsidRDefault="004C78D6" w:rsidP="004C78D6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CB2549">
        <w:rPr>
          <w:rFonts w:ascii="Arial" w:hAnsi="Arial" w:cs="Arial"/>
          <w:b/>
          <w:szCs w:val="24"/>
        </w:rPr>
        <w:t>1.</w:t>
      </w:r>
      <w:r>
        <w:rPr>
          <w:rFonts w:ascii="Arial" w:hAnsi="Arial" w:cs="Arial"/>
          <w:b/>
          <w:szCs w:val="24"/>
        </w:rPr>
        <w:t>3</w:t>
      </w:r>
      <w:r w:rsidRPr="00CB2549">
        <w:rPr>
          <w:rFonts w:ascii="Arial" w:hAnsi="Arial" w:cs="Arial"/>
          <w:b/>
          <w:szCs w:val="24"/>
        </w:rPr>
        <w:t>.</w:t>
      </w:r>
      <w:r w:rsidRPr="00CB2549">
        <w:rPr>
          <w:rFonts w:ascii="Arial" w:hAnsi="Arial" w:cs="Arial"/>
          <w:b/>
          <w:szCs w:val="24"/>
        </w:rPr>
        <w:tab/>
        <w:t>Dok</w:t>
      </w:r>
      <w:r>
        <w:rPr>
          <w:rFonts w:ascii="Arial" w:hAnsi="Arial" w:cs="Arial"/>
          <w:b/>
          <w:szCs w:val="24"/>
        </w:rPr>
        <w:t>lady – jiné právní předpisy</w:t>
      </w:r>
    </w:p>
    <w:p w14:paraId="321BED92" w14:textId="6EA6E9C6" w:rsidR="004C78D6" w:rsidRPr="004C78D6" w:rsidRDefault="004C78D6" w:rsidP="004C78D6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Arial" w:hAnsi="Arial" w:cs="Arial"/>
          <w:b/>
          <w:szCs w:val="24"/>
        </w:rPr>
        <w:tab/>
      </w:r>
      <w:r w:rsidRPr="004C78D6">
        <w:rPr>
          <w:rFonts w:ascii="Calibri" w:hAnsi="Calibri" w:cs="Calibri"/>
          <w:bCs/>
          <w:sz w:val="22"/>
          <w:szCs w:val="22"/>
        </w:rPr>
        <w:t>Neobsazeno</w:t>
      </w:r>
    </w:p>
    <w:p w14:paraId="0F5276D7" w14:textId="77777777" w:rsidR="008D5311" w:rsidRPr="009105C4" w:rsidRDefault="008D5311" w:rsidP="00E61846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69A5CA7A" w14:textId="5B7382D2" w:rsidR="008D5311" w:rsidRPr="00CB2549" w:rsidRDefault="002C48A0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CB2549">
        <w:rPr>
          <w:rFonts w:ascii="Arial" w:hAnsi="Arial" w:cs="Arial"/>
          <w:b/>
          <w:szCs w:val="24"/>
        </w:rPr>
        <w:t>1.4</w:t>
      </w:r>
      <w:r w:rsidR="008D5311" w:rsidRPr="00CB2549">
        <w:rPr>
          <w:rFonts w:ascii="Arial" w:hAnsi="Arial" w:cs="Arial"/>
          <w:b/>
          <w:szCs w:val="24"/>
        </w:rPr>
        <w:t>.     Stanoviska vlastníků veřejné dopravní a technické infrastruktury</w:t>
      </w:r>
      <w:r w:rsidR="008D5311" w:rsidRPr="00CB2549">
        <w:rPr>
          <w:rFonts w:ascii="Arial" w:hAnsi="Arial" w:cs="Arial"/>
          <w:szCs w:val="24"/>
        </w:rPr>
        <w:tab/>
      </w:r>
    </w:p>
    <w:p w14:paraId="1855A940" w14:textId="77777777" w:rsidR="008D5311" w:rsidRPr="009105C4" w:rsidRDefault="008D5311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38A7B7AF" w14:textId="294761F1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 xml:space="preserve">.1.     Česká telekomunikační infrastruktura a.s., Olšanská 2681/6, 130 00  Praha 3 – exist. </w:t>
      </w:r>
    </w:p>
    <w:p w14:paraId="153E8593" w14:textId="1A8D42E5" w:rsidR="00CB2549" w:rsidRPr="00CB2549" w:rsidRDefault="00CB2549" w:rsidP="00CB2549">
      <w:pPr>
        <w:spacing w:after="0" w:line="240" w:lineRule="auto"/>
        <w:ind w:right="-1417"/>
        <w:rPr>
          <w:rFonts w:cstheme="minorHAnsi"/>
          <w:color w:val="FF0000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.2.</w:t>
      </w:r>
      <w:r w:rsidRPr="00CB2549">
        <w:rPr>
          <w:rFonts w:cstheme="minorHAnsi"/>
        </w:rPr>
        <w:tab/>
        <w:t xml:space="preserve"> Česká telekomunikační infrastruktura a.s., Olšanská 2681/6, 130 00  Praha 3 – vyj. k </w:t>
      </w:r>
      <w:r w:rsidR="00E574C7">
        <w:rPr>
          <w:rFonts w:cstheme="minorHAnsi"/>
        </w:rPr>
        <w:t>SŘ</w:t>
      </w:r>
    </w:p>
    <w:p w14:paraId="1A971971" w14:textId="79E66EE3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.3.     ČEZ Distribuce a.s., Teplická 874/8, 405 02  Děčín – exist.</w:t>
      </w:r>
    </w:p>
    <w:p w14:paraId="31B7D101" w14:textId="2A0DB320" w:rsidR="00CB2549" w:rsidRPr="00CB2549" w:rsidRDefault="00CB2549" w:rsidP="00CB2549">
      <w:pPr>
        <w:spacing w:after="0" w:line="240" w:lineRule="auto"/>
        <w:rPr>
          <w:rFonts w:cstheme="minorHAnsi"/>
          <w:color w:val="FF0000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.4.     ČEZ Distribuce a.s., Teplická 874/8, 405 02  Děčín – souhlas v OP</w:t>
      </w:r>
    </w:p>
    <w:p w14:paraId="73D9DBBE" w14:textId="553528D8" w:rsidR="00CB2549" w:rsidRPr="00CB2549" w:rsidRDefault="00CB2549" w:rsidP="00CB2549">
      <w:pPr>
        <w:spacing w:after="0" w:line="240" w:lineRule="auto"/>
        <w:ind w:right="-426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.5.     ČEZ Telco Pro Services a.s., Duhová 1531/3, 140 00  Praha 4 – exist</w:t>
      </w:r>
    </w:p>
    <w:p w14:paraId="07CFF3B3" w14:textId="73872139" w:rsidR="00CB2549" w:rsidRPr="00CB2549" w:rsidRDefault="00CB2549" w:rsidP="00CB2549">
      <w:pPr>
        <w:spacing w:after="0" w:line="240" w:lineRule="auto"/>
        <w:ind w:right="-426"/>
        <w:rPr>
          <w:rFonts w:cstheme="minorHAnsi"/>
          <w:highlight w:val="yellow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.6.     ČEZ ICT Services a.s., Duhová 1531/3, 140 00  Praha 4 – exist.</w:t>
      </w:r>
      <w:r w:rsidRPr="00CB2549">
        <w:rPr>
          <w:rFonts w:cstheme="minorHAnsi"/>
        </w:rPr>
        <w:tab/>
      </w:r>
    </w:p>
    <w:p w14:paraId="7E8E27D9" w14:textId="35D42EFE" w:rsidR="004C78D6" w:rsidRDefault="004C78D6" w:rsidP="00CB2549">
      <w:pPr>
        <w:spacing w:after="0" w:line="240" w:lineRule="auto"/>
        <w:rPr>
          <w:rFonts w:cstheme="minorHAnsi"/>
        </w:rPr>
      </w:pPr>
    </w:p>
    <w:p w14:paraId="281B8B6F" w14:textId="77777777" w:rsidR="004C78D6" w:rsidRDefault="004C78D6" w:rsidP="00CB2549">
      <w:pPr>
        <w:spacing w:after="0" w:line="240" w:lineRule="auto"/>
        <w:rPr>
          <w:rFonts w:cstheme="minorHAnsi"/>
        </w:rPr>
      </w:pPr>
    </w:p>
    <w:p w14:paraId="4FC4CE40" w14:textId="4B545D5A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1.4</w:t>
      </w:r>
      <w:r w:rsidRPr="00CB2549">
        <w:rPr>
          <w:rFonts w:cstheme="minorHAnsi"/>
        </w:rPr>
        <w:t>.7.     T-Mobile a.s., Tomíčkova 2144/1, 148 00  Praha 4 – exist.</w:t>
      </w:r>
    </w:p>
    <w:p w14:paraId="33E02926" w14:textId="5080A223" w:rsidR="00CB2549" w:rsidRPr="00CB2549" w:rsidRDefault="00CB2549" w:rsidP="00CB2549">
      <w:pPr>
        <w:spacing w:after="0" w:line="240" w:lineRule="auto"/>
        <w:rPr>
          <w:rFonts w:cstheme="minorHAnsi"/>
          <w:color w:val="FF0000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.8.     Vodafone Czech Republic a.s., nám. Junkových 2, 155 00  Praha 5 – exist.</w:t>
      </w:r>
    </w:p>
    <w:p w14:paraId="399765B4" w14:textId="771A5601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.9.     GasNet s.r.o., Plynárenská 499/1, 657 02  Brno – exist.</w:t>
      </w:r>
    </w:p>
    <w:p w14:paraId="00258E80" w14:textId="69FEB6E4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.10.   Obecní úřad Královec, č.p. 78, 542 03  Královec – exist. a souhlas</w:t>
      </w:r>
    </w:p>
    <w:p w14:paraId="3BD86B63" w14:textId="021A3FD9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.11.   ČD Telematika, Pod Táborem 369/8a, 190 00  Praha 9 – exist</w:t>
      </w:r>
      <w:r w:rsidRPr="00CB2549">
        <w:rPr>
          <w:rFonts w:cstheme="minorHAnsi"/>
          <w:color w:val="FF0000"/>
        </w:rPr>
        <w:t>.</w:t>
      </w:r>
    </w:p>
    <w:p w14:paraId="789C9938" w14:textId="7657C902" w:rsidR="00CB2549" w:rsidRPr="00CB2549" w:rsidRDefault="00CB2549" w:rsidP="00CB2549">
      <w:pPr>
        <w:spacing w:after="0" w:line="240" w:lineRule="auto"/>
        <w:rPr>
          <w:rFonts w:cstheme="minorHAnsi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.12.   ČD Telematika, Pod Táborem 369/8a, 190 00  Praha 9 – stanovisko k </w:t>
      </w:r>
      <w:r w:rsidR="004B5097">
        <w:rPr>
          <w:rFonts w:cstheme="minorHAnsi"/>
        </w:rPr>
        <w:t>SŘ</w:t>
      </w:r>
    </w:p>
    <w:p w14:paraId="2AAEE2EB" w14:textId="2809FF45" w:rsidR="00CB2549" w:rsidRPr="00CB2549" w:rsidRDefault="00CB2549" w:rsidP="00CB2549">
      <w:pPr>
        <w:pStyle w:val="q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1.4</w:t>
      </w:r>
      <w:r w:rsidRPr="00CB2549">
        <w:rPr>
          <w:rFonts w:asciiTheme="minorHAnsi" w:hAnsiTheme="minorHAnsi" w:cstheme="minorHAnsi"/>
          <w:bCs/>
        </w:rPr>
        <w:t xml:space="preserve">.13.   Správa železnic s.o., Oblastní ředitelství Hradec Králové, U Fotochemy 259, </w:t>
      </w:r>
    </w:p>
    <w:p w14:paraId="124428AA" w14:textId="7470ED1E" w:rsidR="00CB2549" w:rsidRPr="00CB2549" w:rsidRDefault="00CB2549" w:rsidP="00CB2549">
      <w:pPr>
        <w:pStyle w:val="q4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Cs/>
        </w:rPr>
      </w:pPr>
      <w:r w:rsidRPr="00CB2549">
        <w:rPr>
          <w:rFonts w:asciiTheme="minorHAnsi" w:hAnsiTheme="minorHAnsi" w:cstheme="minorHAnsi"/>
          <w:bCs/>
        </w:rPr>
        <w:t xml:space="preserve"> 501 01  Hradec Králové – exist.</w:t>
      </w:r>
    </w:p>
    <w:p w14:paraId="5BD8CCAF" w14:textId="2B4581B3" w:rsidR="00CB2549" w:rsidRPr="00CB2549" w:rsidRDefault="00CB2549" w:rsidP="00CB2549">
      <w:pPr>
        <w:pStyle w:val="q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1.4</w:t>
      </w:r>
      <w:r w:rsidRPr="00CB2549">
        <w:rPr>
          <w:rFonts w:asciiTheme="minorHAnsi" w:hAnsiTheme="minorHAnsi" w:cstheme="minorHAnsi"/>
          <w:bCs/>
        </w:rPr>
        <w:t xml:space="preserve">.14.   Správa železnic s.o., Oblastní ředitelství Hradec Králové, U Fotochemy 259, </w:t>
      </w:r>
    </w:p>
    <w:p w14:paraId="273147FE" w14:textId="4D0AD9E6" w:rsidR="00CB2549" w:rsidRPr="00CB2549" w:rsidRDefault="00CB2549" w:rsidP="00CB2549">
      <w:pPr>
        <w:pStyle w:val="q4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Cs/>
        </w:rPr>
      </w:pPr>
      <w:r w:rsidRPr="00CB2549">
        <w:rPr>
          <w:rFonts w:asciiTheme="minorHAnsi" w:hAnsiTheme="minorHAnsi" w:cstheme="minorHAnsi"/>
          <w:bCs/>
        </w:rPr>
        <w:t xml:space="preserve"> 501 01  Hradec Králové - souhrnné stanovisko k PD</w:t>
      </w:r>
    </w:p>
    <w:p w14:paraId="28A39CC3" w14:textId="10C534A2" w:rsidR="00CB2549" w:rsidRPr="00CB2549" w:rsidRDefault="00CB2549" w:rsidP="00CB2549">
      <w:pPr>
        <w:pStyle w:val="q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1.4</w:t>
      </w:r>
      <w:r w:rsidRPr="00CB2549">
        <w:rPr>
          <w:rFonts w:asciiTheme="minorHAnsi" w:hAnsiTheme="minorHAnsi" w:cstheme="minorHAnsi"/>
          <w:bCs/>
        </w:rPr>
        <w:t xml:space="preserve">.15.   České dráhy </w:t>
      </w:r>
      <w:r w:rsidR="00F84B08">
        <w:rPr>
          <w:rFonts w:asciiTheme="minorHAnsi" w:hAnsiTheme="minorHAnsi" w:cstheme="minorHAnsi"/>
          <w:bCs/>
        </w:rPr>
        <w:t xml:space="preserve">a.s., </w:t>
      </w:r>
      <w:r w:rsidRPr="00CB2549">
        <w:rPr>
          <w:rFonts w:asciiTheme="minorHAnsi" w:hAnsiTheme="minorHAnsi" w:cstheme="minorHAnsi"/>
          <w:bCs/>
        </w:rPr>
        <w:t>RSM Hradec Králové, Riegrovo nám. 914, 500 02  Hradec Králové – exist.</w:t>
      </w:r>
    </w:p>
    <w:p w14:paraId="4D52BB2D" w14:textId="6FDE6BA5" w:rsidR="00CB2549" w:rsidRPr="00F84B08" w:rsidRDefault="00CB2549" w:rsidP="00F84B08">
      <w:pPr>
        <w:pStyle w:val="q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1.4</w:t>
      </w:r>
      <w:r w:rsidRPr="00CB2549">
        <w:rPr>
          <w:rFonts w:asciiTheme="minorHAnsi" w:hAnsiTheme="minorHAnsi" w:cstheme="minorHAnsi"/>
          <w:bCs/>
        </w:rPr>
        <w:t>.16.   České dráh</w:t>
      </w:r>
      <w:r w:rsidR="00F84B08">
        <w:rPr>
          <w:rFonts w:asciiTheme="minorHAnsi" w:hAnsiTheme="minorHAnsi" w:cstheme="minorHAnsi"/>
          <w:bCs/>
        </w:rPr>
        <w:t xml:space="preserve">y a.s., GŘ, Nábřeží L. Svobody 1222, 110 15  Praha 1- </w:t>
      </w:r>
      <w:r w:rsidRPr="00CB2549">
        <w:rPr>
          <w:rFonts w:asciiTheme="minorHAnsi" w:hAnsiTheme="minorHAnsi" w:cstheme="minorHAnsi"/>
          <w:bCs/>
        </w:rPr>
        <w:t>souhrnné stanovisko k PD</w:t>
      </w:r>
    </w:p>
    <w:p w14:paraId="79E39B44" w14:textId="74B8B80C" w:rsidR="00CB2549" w:rsidRPr="00CB2549" w:rsidRDefault="00CB2549" w:rsidP="00CB2549">
      <w:pPr>
        <w:spacing w:after="0" w:line="240" w:lineRule="auto"/>
        <w:ind w:right="-993"/>
        <w:rPr>
          <w:rFonts w:cstheme="minorHAnsi"/>
          <w:highlight w:val="yellow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.17.   Ministerstvo obrany, Svatoplukova 84, 662 10  Brno – prodloužení lhůty</w:t>
      </w:r>
    </w:p>
    <w:p w14:paraId="2BC86B74" w14:textId="6D799499" w:rsidR="00CB2549" w:rsidRPr="00CB2549" w:rsidRDefault="00CB2549" w:rsidP="00CB2549">
      <w:pPr>
        <w:spacing w:after="0" w:line="240" w:lineRule="auto"/>
        <w:ind w:right="-993"/>
        <w:rPr>
          <w:rFonts w:cstheme="minorHAnsi"/>
          <w:highlight w:val="yellow"/>
        </w:rPr>
      </w:pPr>
      <w:r>
        <w:rPr>
          <w:rFonts w:cstheme="minorHAnsi"/>
        </w:rPr>
        <w:t>1.4</w:t>
      </w:r>
      <w:r w:rsidRPr="00CB2549">
        <w:rPr>
          <w:rFonts w:cstheme="minorHAnsi"/>
        </w:rPr>
        <w:t>.18.   Ministerstvo obrany, Svatoplukova 84, 662 10  Brno – stanovisko</w:t>
      </w:r>
    </w:p>
    <w:p w14:paraId="7F5C8871" w14:textId="359A01E8" w:rsidR="00CE0F6A" w:rsidRDefault="00CE0F6A" w:rsidP="00CE0F6A">
      <w:pPr>
        <w:spacing w:after="0" w:line="240" w:lineRule="auto"/>
        <w:rPr>
          <w:rFonts w:cstheme="minorHAnsi"/>
          <w:bCs/>
        </w:rPr>
      </w:pPr>
      <w:r w:rsidRPr="00CB2549">
        <w:rPr>
          <w:rFonts w:cstheme="minorHAnsi"/>
          <w:bCs/>
        </w:rPr>
        <w:t>1.4.</w:t>
      </w:r>
      <w:r w:rsidR="00CB2549" w:rsidRPr="00CB2549">
        <w:rPr>
          <w:rFonts w:cstheme="minorHAnsi"/>
          <w:bCs/>
        </w:rPr>
        <w:t>19</w:t>
      </w:r>
      <w:r w:rsidRPr="00CB2549">
        <w:rPr>
          <w:rFonts w:cstheme="minorHAnsi"/>
          <w:bCs/>
        </w:rPr>
        <w:t xml:space="preserve">.   Správa silnic Královehradeckého kraje, Kutnohorská 59/23, 500 04  Hradec Králové </w:t>
      </w:r>
      <w:r w:rsidR="001D30EF" w:rsidRPr="00CB2549">
        <w:rPr>
          <w:rFonts w:cstheme="minorHAnsi"/>
          <w:bCs/>
        </w:rPr>
        <w:t xml:space="preserve">– </w:t>
      </w:r>
    </w:p>
    <w:p w14:paraId="7047E34A" w14:textId="1DDA2EEB" w:rsidR="00492EDA" w:rsidRPr="00492EDA" w:rsidRDefault="00492EDA" w:rsidP="00CE0F6A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ab/>
        <w:t xml:space="preserve">  souhlas ze dne 4.6.2021</w:t>
      </w:r>
    </w:p>
    <w:p w14:paraId="69D5C0C2" w14:textId="39BC0DFB" w:rsidR="00CB2549" w:rsidRPr="00CB2549" w:rsidRDefault="00CB2549" w:rsidP="00CE0F6A">
      <w:pPr>
        <w:spacing w:after="0" w:line="240" w:lineRule="auto"/>
      </w:pPr>
    </w:p>
    <w:p w14:paraId="6263C2F6" w14:textId="77777777" w:rsidR="00723593" w:rsidRPr="009105C4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234CBE5" w14:textId="77777777" w:rsidR="008D5311" w:rsidRPr="009105C4" w:rsidRDefault="008D5311" w:rsidP="008D5311">
      <w:pPr>
        <w:pStyle w:val="StylArialPrvndek125cm"/>
        <w:ind w:left="708" w:firstLine="0"/>
        <w:rPr>
          <w:rFonts w:ascii="Arial" w:hAnsi="Arial" w:cs="Arial"/>
          <w:sz w:val="20"/>
          <w:highlight w:val="yellow"/>
        </w:rPr>
      </w:pPr>
    </w:p>
    <w:p w14:paraId="4E7EE682" w14:textId="58D47488" w:rsidR="008D5311" w:rsidRPr="00CB2549" w:rsidRDefault="00CE0F6A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CB2549">
        <w:rPr>
          <w:rFonts w:ascii="Arial" w:hAnsi="Arial" w:cs="Arial"/>
          <w:b/>
          <w:szCs w:val="24"/>
        </w:rPr>
        <w:t>1.5</w:t>
      </w:r>
      <w:r w:rsidR="008D5311" w:rsidRPr="00CB2549">
        <w:rPr>
          <w:rFonts w:ascii="Arial" w:hAnsi="Arial" w:cs="Arial"/>
          <w:b/>
          <w:szCs w:val="24"/>
        </w:rPr>
        <w:t xml:space="preserve">.     Geodetický podklad pro projektovou činnost zpracovaný podle právních </w:t>
      </w:r>
    </w:p>
    <w:p w14:paraId="755DECA7" w14:textId="77777777" w:rsidR="008D5311" w:rsidRPr="00CB2549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CB2549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4C78D6" w:rsidRDefault="00C671DE" w:rsidP="00C671DE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CB2549">
        <w:rPr>
          <w:rFonts w:ascii="Arial" w:hAnsi="Arial" w:cs="Arial"/>
          <w:sz w:val="20"/>
        </w:rPr>
        <w:t xml:space="preserve">  </w:t>
      </w:r>
      <w:r w:rsidRPr="00CB2549">
        <w:rPr>
          <w:rFonts w:ascii="Arial" w:hAnsi="Arial" w:cs="Arial"/>
          <w:sz w:val="20"/>
        </w:rPr>
        <w:tab/>
      </w:r>
      <w:r w:rsidRPr="004C78D6">
        <w:rPr>
          <w:rFonts w:asciiTheme="minorHAnsi" w:hAnsiTheme="minorHAnsi" w:cstheme="minorHAnsi"/>
          <w:sz w:val="22"/>
          <w:szCs w:val="22"/>
        </w:rPr>
        <w:t>viz. samostatná příloha</w:t>
      </w:r>
    </w:p>
    <w:p w14:paraId="3981F4BF" w14:textId="5B03E777" w:rsidR="003A45B4" w:rsidRPr="009105C4" w:rsidRDefault="003A45B4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2F135461" w14:textId="34239234" w:rsidR="008D5311" w:rsidRPr="00CB2549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CB2549">
        <w:rPr>
          <w:rFonts w:ascii="Arial" w:hAnsi="Arial" w:cs="Arial"/>
          <w:sz w:val="20"/>
        </w:rPr>
        <w:tab/>
        <w:t xml:space="preserve">    </w:t>
      </w:r>
    </w:p>
    <w:p w14:paraId="1398CCA1" w14:textId="4A326D69" w:rsidR="00C83AEF" w:rsidRPr="00CB2549" w:rsidRDefault="00CE0F6A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CB2549">
        <w:rPr>
          <w:rFonts w:ascii="Arial" w:hAnsi="Arial" w:cs="Arial"/>
          <w:b/>
          <w:szCs w:val="24"/>
        </w:rPr>
        <w:t>1.6</w:t>
      </w:r>
      <w:r w:rsidR="008D5311" w:rsidRPr="00CB2549">
        <w:rPr>
          <w:rFonts w:ascii="Arial" w:hAnsi="Arial" w:cs="Arial"/>
          <w:b/>
          <w:szCs w:val="24"/>
        </w:rPr>
        <w:t>.    Ostatní stanoviska</w:t>
      </w:r>
      <w:r w:rsidR="00C83AEF" w:rsidRPr="00CB2549">
        <w:rPr>
          <w:rFonts w:ascii="Arial" w:hAnsi="Arial" w:cs="Arial"/>
          <w:b/>
          <w:szCs w:val="24"/>
        </w:rPr>
        <w:t>, smlouvy</w:t>
      </w:r>
    </w:p>
    <w:p w14:paraId="67EF0996" w14:textId="0CF44DA0" w:rsidR="008D5311" w:rsidRPr="009105C4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  <w:highlight w:val="yellow"/>
        </w:rPr>
      </w:pPr>
    </w:p>
    <w:p w14:paraId="4C56D17A" w14:textId="6AFA59BF" w:rsidR="00B03F49" w:rsidRDefault="00CE0F6A" w:rsidP="00137B50">
      <w:pPr>
        <w:spacing w:after="0" w:line="240" w:lineRule="auto"/>
        <w:rPr>
          <w:rFonts w:cstheme="minorHAnsi"/>
        </w:rPr>
      </w:pPr>
      <w:bookmarkStart w:id="1" w:name="_Hlk79062134"/>
      <w:r w:rsidRPr="00621292">
        <w:rPr>
          <w:rFonts w:cstheme="minorHAnsi"/>
        </w:rPr>
        <w:t>1.6.1</w:t>
      </w:r>
      <w:r w:rsidR="00213485" w:rsidRPr="00621292">
        <w:rPr>
          <w:rFonts w:cstheme="minorHAnsi"/>
        </w:rPr>
        <w:t>.</w:t>
      </w:r>
      <w:r w:rsidR="00213485" w:rsidRPr="00621292">
        <w:rPr>
          <w:rFonts w:cstheme="minorHAnsi"/>
        </w:rPr>
        <w:tab/>
        <w:t>České dráhy RSM Hradec Králové, Riegrovo nám. 914, 500 02  Hradec Králové</w:t>
      </w:r>
      <w:r w:rsidR="00B03F49">
        <w:rPr>
          <w:rFonts w:cstheme="minorHAnsi"/>
        </w:rPr>
        <w:t xml:space="preserve"> </w:t>
      </w:r>
      <w:r w:rsidR="004C78D6">
        <w:rPr>
          <w:rFonts w:cstheme="minorHAnsi"/>
        </w:rPr>
        <w:t xml:space="preserve">- </w:t>
      </w:r>
      <w:r w:rsidR="00B03F49">
        <w:rPr>
          <w:rFonts w:cstheme="minorHAnsi"/>
        </w:rPr>
        <w:t xml:space="preserve">stanovisko  </w:t>
      </w:r>
    </w:p>
    <w:p w14:paraId="58D25ABD" w14:textId="79F40066" w:rsidR="00213485" w:rsidRPr="00621292" w:rsidRDefault="00B03F49" w:rsidP="00137B50">
      <w:pPr>
        <w:spacing w:after="0" w:line="240" w:lineRule="auto"/>
        <w:rPr>
          <w:rFonts w:cstheme="minorHAnsi"/>
          <w:color w:val="FF0000"/>
        </w:rPr>
      </w:pPr>
      <w:r>
        <w:rPr>
          <w:rFonts w:cstheme="minorHAnsi"/>
        </w:rPr>
        <w:t xml:space="preserve">              – nájemní smlouva </w:t>
      </w:r>
      <w:r w:rsidR="00CB2549" w:rsidRPr="00621292">
        <w:rPr>
          <w:rFonts w:cstheme="minorHAnsi"/>
          <w:color w:val="FF0000"/>
        </w:rPr>
        <w:t>–</w:t>
      </w:r>
      <w:r w:rsidR="00CE0F6A" w:rsidRPr="00621292">
        <w:rPr>
          <w:rFonts w:cstheme="minorHAnsi"/>
          <w:color w:val="FF0000"/>
        </w:rPr>
        <w:t xml:space="preserve"> </w:t>
      </w:r>
      <w:r>
        <w:rPr>
          <w:rFonts w:cstheme="minorHAnsi"/>
          <w:color w:val="FF0000"/>
        </w:rPr>
        <w:t>rozpracováno</w:t>
      </w:r>
    </w:p>
    <w:p w14:paraId="44A8EA0E" w14:textId="4799F2F2" w:rsidR="00621292" w:rsidRPr="00621292" w:rsidRDefault="00621292" w:rsidP="00621292">
      <w:pPr>
        <w:pStyle w:val="q4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Cs/>
        </w:rPr>
        <w:t>1.6.</w:t>
      </w:r>
      <w:r w:rsidR="00AE4DC3">
        <w:rPr>
          <w:rFonts w:asciiTheme="minorHAnsi" w:hAnsiTheme="minorHAnsi" w:cstheme="minorHAnsi"/>
          <w:bCs/>
        </w:rPr>
        <w:t>2</w:t>
      </w:r>
      <w:r w:rsidRPr="00621292">
        <w:rPr>
          <w:rFonts w:asciiTheme="minorHAnsi" w:hAnsiTheme="minorHAnsi" w:cstheme="minorHAnsi"/>
          <w:bCs/>
        </w:rPr>
        <w:tab/>
        <w:t xml:space="preserve">Správa silnic Královehradeckého kraje, Kutnohorská 59/23, 500 04  Hradec Králové </w:t>
      </w:r>
      <w:r w:rsidRPr="00621292">
        <w:rPr>
          <w:rFonts w:asciiTheme="minorHAnsi" w:hAnsiTheme="minorHAnsi" w:cstheme="minorHAnsi"/>
          <w:bCs/>
          <w:color w:val="FF0000"/>
        </w:rPr>
        <w:t xml:space="preserve">–  </w:t>
      </w:r>
      <w:r>
        <w:rPr>
          <w:rFonts w:asciiTheme="minorHAnsi" w:hAnsiTheme="minorHAnsi" w:cstheme="minorHAnsi"/>
          <w:bCs/>
          <w:color w:val="FF0000"/>
        </w:rPr>
        <w:t>smlouva -</w:t>
      </w:r>
      <w:r w:rsidRPr="00621292">
        <w:rPr>
          <w:rFonts w:asciiTheme="minorHAnsi" w:hAnsiTheme="minorHAnsi" w:cstheme="minorHAnsi"/>
          <w:bCs/>
          <w:color w:val="FF0000"/>
        </w:rPr>
        <w:t xml:space="preserve">    </w:t>
      </w:r>
    </w:p>
    <w:p w14:paraId="5BBDD054" w14:textId="415052B9" w:rsidR="00621292" w:rsidRPr="00621292" w:rsidRDefault="00621292" w:rsidP="00186E7F">
      <w:pPr>
        <w:pStyle w:val="q4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bCs/>
          <w:color w:val="FF0000"/>
        </w:rPr>
      </w:pPr>
      <w:r w:rsidRPr="00621292">
        <w:rPr>
          <w:rFonts w:asciiTheme="minorHAnsi" w:hAnsiTheme="minorHAnsi" w:cstheme="minorHAnsi"/>
          <w:bCs/>
        </w:rPr>
        <w:t xml:space="preserve">            </w:t>
      </w:r>
      <w:r>
        <w:rPr>
          <w:rFonts w:asciiTheme="minorHAnsi" w:hAnsiTheme="minorHAnsi" w:cstheme="minorHAnsi"/>
          <w:bCs/>
        </w:rPr>
        <w:t xml:space="preserve">  </w:t>
      </w:r>
      <w:r w:rsidRPr="00621292">
        <w:rPr>
          <w:rFonts w:asciiTheme="minorHAnsi" w:hAnsiTheme="minorHAnsi" w:cstheme="minorHAnsi"/>
          <w:bCs/>
        </w:rPr>
        <w:t xml:space="preserve"> </w:t>
      </w:r>
      <w:r w:rsidR="00B03F49">
        <w:rPr>
          <w:rFonts w:asciiTheme="minorHAnsi" w:hAnsiTheme="minorHAnsi" w:cstheme="minorHAnsi"/>
          <w:bCs/>
          <w:color w:val="FF0000"/>
        </w:rPr>
        <w:t>rozpracováno</w:t>
      </w:r>
    </w:p>
    <w:bookmarkEnd w:id="1"/>
    <w:p w14:paraId="1BEE05FA" w14:textId="0612F9C9" w:rsidR="00621292" w:rsidRPr="00F140FD" w:rsidRDefault="00621292" w:rsidP="00621292">
      <w:pPr>
        <w:pStyle w:val="q4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bCs/>
        </w:rPr>
      </w:pPr>
      <w:r w:rsidRPr="00F140FD">
        <w:rPr>
          <w:rFonts w:asciiTheme="minorHAnsi" w:hAnsiTheme="minorHAnsi" w:cstheme="minorHAnsi"/>
          <w:bCs/>
        </w:rPr>
        <w:t>1.6.</w:t>
      </w:r>
      <w:r w:rsidR="00AE4DC3" w:rsidRPr="00F140FD">
        <w:rPr>
          <w:rFonts w:asciiTheme="minorHAnsi" w:hAnsiTheme="minorHAnsi" w:cstheme="minorHAnsi"/>
          <w:bCs/>
        </w:rPr>
        <w:t>3</w:t>
      </w:r>
      <w:r w:rsidRPr="00F140FD">
        <w:rPr>
          <w:rFonts w:asciiTheme="minorHAnsi" w:hAnsiTheme="minorHAnsi" w:cstheme="minorHAnsi"/>
          <w:bCs/>
        </w:rPr>
        <w:t>.</w:t>
      </w:r>
      <w:r w:rsidRPr="00F140FD">
        <w:rPr>
          <w:rFonts w:asciiTheme="minorHAnsi" w:hAnsiTheme="minorHAnsi" w:cstheme="minorHAnsi"/>
          <w:bCs/>
        </w:rPr>
        <w:tab/>
        <w:t xml:space="preserve">SJM Klíma František a Vejrychová Naďa, Za komínem 493, 541 02  Trutnov </w:t>
      </w:r>
      <w:r w:rsidR="00F140FD" w:rsidRPr="00F140FD">
        <w:rPr>
          <w:rFonts w:asciiTheme="minorHAnsi" w:hAnsiTheme="minorHAnsi" w:cstheme="minorHAnsi"/>
          <w:bCs/>
        </w:rPr>
        <w:t>-souhlas ze dne 19.8.2021</w:t>
      </w:r>
    </w:p>
    <w:p w14:paraId="121ABE73" w14:textId="77777777" w:rsidR="00CB2549" w:rsidRDefault="00CB2549" w:rsidP="008D5311">
      <w:pPr>
        <w:spacing w:after="0" w:line="240" w:lineRule="auto"/>
        <w:rPr>
          <w:color w:val="FF0000"/>
          <w:highlight w:val="yellow"/>
        </w:rPr>
      </w:pPr>
    </w:p>
    <w:p w14:paraId="695521F7" w14:textId="77777777" w:rsidR="00621292" w:rsidRDefault="00621292" w:rsidP="00621292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34EFFFC7" w14:textId="1265E028" w:rsidR="00621292" w:rsidRPr="00186E7F" w:rsidRDefault="00621292" w:rsidP="00621292">
      <w:pPr>
        <w:pStyle w:val="StylArialPrvndek125cm"/>
        <w:rPr>
          <w:rFonts w:ascii="Arial" w:hAnsi="Arial" w:cs="Arial"/>
          <w:b/>
          <w:sz w:val="20"/>
          <w:u w:val="single"/>
        </w:rPr>
      </w:pPr>
      <w:r w:rsidRPr="00186E7F">
        <w:rPr>
          <w:rFonts w:ascii="Arial" w:hAnsi="Arial" w:cs="Arial"/>
          <w:b/>
          <w:sz w:val="20"/>
          <w:u w:val="single"/>
        </w:rPr>
        <w:t>Ostatní :</w:t>
      </w:r>
    </w:p>
    <w:p w14:paraId="76343D72" w14:textId="77777777" w:rsidR="00621292" w:rsidRDefault="00621292" w:rsidP="00621292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4EC72A86" w14:textId="6A9F19A1" w:rsidR="00621292" w:rsidRPr="0059272D" w:rsidRDefault="00186E7F" w:rsidP="0062129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1.6.</w:t>
      </w:r>
      <w:r w:rsidR="00AE4DC3">
        <w:rPr>
          <w:rFonts w:asciiTheme="minorHAnsi" w:hAnsiTheme="minorHAnsi" w:cstheme="minorHAnsi"/>
          <w:bCs/>
          <w:sz w:val="22"/>
          <w:szCs w:val="22"/>
        </w:rPr>
        <w:t>4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="00621292">
        <w:rPr>
          <w:rFonts w:asciiTheme="minorHAnsi" w:hAnsiTheme="minorHAnsi" w:cstheme="minorHAnsi"/>
          <w:bCs/>
          <w:sz w:val="22"/>
          <w:szCs w:val="22"/>
        </w:rPr>
        <w:t xml:space="preserve">     Požárně bezpečnostní řešen</w:t>
      </w:r>
      <w:r w:rsidR="002A0515">
        <w:rPr>
          <w:rFonts w:asciiTheme="minorHAnsi" w:hAnsiTheme="minorHAnsi" w:cstheme="minorHAnsi"/>
          <w:bCs/>
          <w:sz w:val="22"/>
          <w:szCs w:val="22"/>
        </w:rPr>
        <w:t>í ze dne 31.5.2021</w:t>
      </w:r>
    </w:p>
    <w:p w14:paraId="49B72727" w14:textId="4C9E662A" w:rsidR="00621292" w:rsidRPr="005C7732" w:rsidRDefault="00186E7F" w:rsidP="00621292">
      <w:pPr>
        <w:spacing w:after="0" w:line="240" w:lineRule="auto"/>
        <w:rPr>
          <w:color w:val="FF0000"/>
        </w:rPr>
      </w:pPr>
      <w:r>
        <w:t>1.6.</w:t>
      </w:r>
      <w:r w:rsidR="00AE4DC3">
        <w:t>5</w:t>
      </w:r>
      <w:r>
        <w:t>.</w:t>
      </w:r>
      <w:r w:rsidR="00621292">
        <w:t xml:space="preserve">    </w:t>
      </w:r>
      <w:r w:rsidR="00621292">
        <w:tab/>
        <w:t xml:space="preserve"> Plán BOZP </w:t>
      </w:r>
      <w:r w:rsidR="00C13A33">
        <w:t>– ze dne 11.8.2021</w:t>
      </w:r>
    </w:p>
    <w:p w14:paraId="3F141172" w14:textId="69186DDE" w:rsidR="001D30EF" w:rsidRDefault="001D30EF" w:rsidP="008D5311">
      <w:pPr>
        <w:spacing w:after="0" w:line="240" w:lineRule="auto"/>
        <w:rPr>
          <w:highlight w:val="yellow"/>
        </w:rPr>
      </w:pPr>
    </w:p>
    <w:p w14:paraId="66A41D9C" w14:textId="77777777" w:rsidR="00621292" w:rsidRPr="009105C4" w:rsidRDefault="00621292" w:rsidP="008D5311">
      <w:pPr>
        <w:spacing w:after="0" w:line="240" w:lineRule="auto"/>
        <w:rPr>
          <w:highlight w:val="yellow"/>
        </w:rPr>
      </w:pPr>
    </w:p>
    <w:p w14:paraId="47C2159F" w14:textId="7FAE0B8C" w:rsidR="009F5BCB" w:rsidRPr="00621292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621292">
        <w:rPr>
          <w:rFonts w:ascii="Arial" w:hAnsi="Arial" w:cs="Arial"/>
          <w:b/>
          <w:szCs w:val="24"/>
        </w:rPr>
        <w:t>1.7.</w:t>
      </w:r>
      <w:r w:rsidR="009F5BCB" w:rsidRPr="00621292">
        <w:rPr>
          <w:rFonts w:ascii="Arial" w:hAnsi="Arial" w:cs="Arial"/>
          <w:b/>
          <w:szCs w:val="24"/>
        </w:rPr>
        <w:t xml:space="preserve">    Prohlášení o shodě vydané notifikovanou osobou dle jiných právních </w:t>
      </w:r>
    </w:p>
    <w:p w14:paraId="35AEF41E" w14:textId="56BA7E72" w:rsidR="009F5BCB" w:rsidRPr="00621292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621292">
        <w:rPr>
          <w:rFonts w:ascii="Arial" w:hAnsi="Arial" w:cs="Arial"/>
          <w:b/>
          <w:szCs w:val="24"/>
        </w:rPr>
        <w:t xml:space="preserve">       </w:t>
      </w:r>
      <w:r w:rsidR="00CE0F6A" w:rsidRPr="00621292">
        <w:rPr>
          <w:rFonts w:ascii="Arial" w:hAnsi="Arial" w:cs="Arial"/>
          <w:b/>
          <w:szCs w:val="24"/>
        </w:rPr>
        <w:t xml:space="preserve">  </w:t>
      </w:r>
      <w:r w:rsidRPr="00621292">
        <w:rPr>
          <w:rFonts w:ascii="Arial" w:hAnsi="Arial" w:cs="Arial"/>
          <w:b/>
          <w:szCs w:val="24"/>
        </w:rPr>
        <w:t xml:space="preserve"> předpisů            </w:t>
      </w:r>
    </w:p>
    <w:p w14:paraId="64383DCC" w14:textId="5CA7AFD9" w:rsidR="00137B50" w:rsidRPr="009105C4" w:rsidRDefault="00137B50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78DDBAAB" w14:textId="6F3425D1" w:rsidR="00137B50" w:rsidRPr="00492EDA" w:rsidRDefault="00CE0F6A" w:rsidP="00137B50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492EDA">
        <w:rPr>
          <w:rFonts w:asciiTheme="minorHAnsi" w:hAnsiTheme="minorHAnsi" w:cstheme="minorHAnsi"/>
          <w:sz w:val="22"/>
          <w:szCs w:val="22"/>
        </w:rPr>
        <w:t>1.7.</w:t>
      </w:r>
      <w:r w:rsidR="00BA6D18">
        <w:rPr>
          <w:rFonts w:asciiTheme="minorHAnsi" w:hAnsiTheme="minorHAnsi" w:cstheme="minorHAnsi"/>
          <w:sz w:val="22"/>
          <w:szCs w:val="22"/>
        </w:rPr>
        <w:t>1.</w:t>
      </w:r>
      <w:r w:rsidR="00137B50" w:rsidRPr="00492EDA">
        <w:rPr>
          <w:rFonts w:asciiTheme="minorHAnsi" w:hAnsiTheme="minorHAnsi" w:cstheme="minorHAnsi"/>
          <w:sz w:val="22"/>
          <w:szCs w:val="22"/>
        </w:rPr>
        <w:t xml:space="preserve">   </w:t>
      </w:r>
      <w:r w:rsidR="00BA6D18">
        <w:rPr>
          <w:rFonts w:asciiTheme="minorHAnsi" w:hAnsiTheme="minorHAnsi" w:cstheme="minorHAnsi"/>
          <w:sz w:val="22"/>
          <w:szCs w:val="22"/>
        </w:rPr>
        <w:t xml:space="preserve"> </w:t>
      </w:r>
      <w:r w:rsidR="00137B50" w:rsidRPr="00492EDA">
        <w:rPr>
          <w:rFonts w:asciiTheme="minorHAnsi" w:hAnsiTheme="minorHAnsi" w:cstheme="minorHAnsi"/>
          <w:sz w:val="22"/>
          <w:szCs w:val="22"/>
        </w:rPr>
        <w:t>Výzkumný ústav Železniční a.s., Novodvorská 1698, 142 01 Praha 4, Braník – certifikace</w:t>
      </w:r>
    </w:p>
    <w:p w14:paraId="6D4F2176" w14:textId="3E383F42" w:rsidR="00137B50" w:rsidRPr="00492EDA" w:rsidRDefault="00137B50" w:rsidP="00137B50">
      <w:pPr>
        <w:pStyle w:val="StylArialPrvndek125cm"/>
        <w:ind w:firstLine="0"/>
        <w:rPr>
          <w:rFonts w:ascii="Arial" w:hAnsi="Arial" w:cs="Arial"/>
          <w:sz w:val="20"/>
        </w:rPr>
      </w:pPr>
      <w:r w:rsidRPr="00492EDA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C83AEF" w:rsidRPr="00492EDA">
        <w:rPr>
          <w:rFonts w:asciiTheme="minorHAnsi" w:hAnsiTheme="minorHAnsi" w:cstheme="minorHAnsi"/>
          <w:sz w:val="22"/>
          <w:szCs w:val="22"/>
        </w:rPr>
        <w:t xml:space="preserve"> </w:t>
      </w:r>
      <w:r w:rsidRPr="00492EDA">
        <w:rPr>
          <w:rFonts w:asciiTheme="minorHAnsi" w:hAnsiTheme="minorHAnsi" w:cstheme="minorHAnsi"/>
          <w:sz w:val="22"/>
          <w:szCs w:val="22"/>
        </w:rPr>
        <w:t xml:space="preserve"> a posouzení interoperability </w:t>
      </w:r>
      <w:r w:rsidR="00BA6D18" w:rsidRPr="00BA6D18">
        <w:rPr>
          <w:rFonts w:ascii="Calibri" w:hAnsi="Calibri" w:cs="Calibri"/>
          <w:sz w:val="22"/>
          <w:szCs w:val="22"/>
        </w:rPr>
        <w:t>ze dne 14.6.2021, číslo certifikátu 1714/8.6/SG/2021/CCT/CS/4105/V01</w:t>
      </w:r>
    </w:p>
    <w:p w14:paraId="2811F186" w14:textId="2090E655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13D7F373" w14:textId="77777777" w:rsidR="004B0772" w:rsidRPr="009105C4" w:rsidRDefault="004B0772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5EA3405E" w14:textId="12EB23F4" w:rsidR="004B0772" w:rsidRPr="00621292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621292">
        <w:rPr>
          <w:rFonts w:ascii="Arial" w:hAnsi="Arial" w:cs="Arial"/>
          <w:b/>
          <w:szCs w:val="24"/>
        </w:rPr>
        <w:t>1.8</w:t>
      </w:r>
      <w:r w:rsidR="004B0772" w:rsidRPr="00621292">
        <w:rPr>
          <w:rFonts w:ascii="Arial" w:hAnsi="Arial" w:cs="Arial"/>
          <w:b/>
          <w:szCs w:val="24"/>
        </w:rPr>
        <w:t>.      Projekt zpracovaný báňským projektantem</w:t>
      </w:r>
    </w:p>
    <w:p w14:paraId="37E93BD4" w14:textId="17BAFB5B" w:rsidR="004B0772" w:rsidRPr="00621292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621292">
        <w:rPr>
          <w:rFonts w:ascii="Arial" w:hAnsi="Arial" w:cs="Arial"/>
          <w:sz w:val="20"/>
        </w:rPr>
        <w:t xml:space="preserve">        </w:t>
      </w:r>
      <w:r w:rsidR="00CE0F6A" w:rsidRPr="00621292">
        <w:rPr>
          <w:rFonts w:ascii="Arial" w:hAnsi="Arial" w:cs="Arial"/>
          <w:sz w:val="20"/>
        </w:rPr>
        <w:t xml:space="preserve">   </w:t>
      </w:r>
      <w:r w:rsidRPr="00621292">
        <w:rPr>
          <w:rFonts w:ascii="Arial" w:hAnsi="Arial" w:cs="Arial"/>
          <w:sz w:val="20"/>
        </w:rPr>
        <w:t xml:space="preserve">   Neobsazeno</w:t>
      </w:r>
    </w:p>
    <w:p w14:paraId="09A8FA27" w14:textId="071B71FA" w:rsidR="009F5BC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42F030B4" w14:textId="77777777" w:rsidR="00BA6D18" w:rsidRPr="00621292" w:rsidRDefault="00BA6D18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0CCED899" w:rsidR="009F5BCB" w:rsidRPr="00621292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621292">
        <w:rPr>
          <w:rFonts w:ascii="Arial" w:hAnsi="Arial" w:cs="Arial"/>
          <w:b/>
          <w:szCs w:val="24"/>
        </w:rPr>
        <w:t>1.9.</w:t>
      </w:r>
      <w:r w:rsidR="009F5BCB" w:rsidRPr="00621292">
        <w:rPr>
          <w:rFonts w:ascii="Arial" w:hAnsi="Arial" w:cs="Arial"/>
          <w:b/>
          <w:szCs w:val="24"/>
        </w:rPr>
        <w:t xml:space="preserve">      Průkaz energetické náročnosti budovy podle zákona o hospodaření </w:t>
      </w:r>
    </w:p>
    <w:p w14:paraId="0DD95395" w14:textId="5864E1BD" w:rsidR="009F5BCB" w:rsidRPr="00621292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621292">
        <w:rPr>
          <w:rFonts w:ascii="Arial" w:hAnsi="Arial" w:cs="Arial"/>
          <w:b/>
          <w:szCs w:val="24"/>
        </w:rPr>
        <w:t xml:space="preserve">         </w:t>
      </w:r>
      <w:r w:rsidR="00CE0F6A" w:rsidRPr="00621292">
        <w:rPr>
          <w:rFonts w:ascii="Arial" w:hAnsi="Arial" w:cs="Arial"/>
          <w:b/>
          <w:szCs w:val="24"/>
        </w:rPr>
        <w:t xml:space="preserve">   </w:t>
      </w:r>
      <w:r w:rsidRPr="00621292">
        <w:rPr>
          <w:rFonts w:ascii="Arial" w:hAnsi="Arial" w:cs="Arial"/>
          <w:b/>
          <w:szCs w:val="24"/>
        </w:rPr>
        <w:t>energií</w:t>
      </w:r>
    </w:p>
    <w:p w14:paraId="6568338C" w14:textId="684C1DAD" w:rsidR="009F5BCB" w:rsidRPr="00621292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621292">
        <w:rPr>
          <w:rFonts w:ascii="Arial" w:hAnsi="Arial" w:cs="Arial"/>
          <w:sz w:val="20"/>
        </w:rPr>
        <w:t xml:space="preserve">        </w:t>
      </w:r>
      <w:r w:rsidR="00CE0F6A" w:rsidRPr="00621292">
        <w:rPr>
          <w:rFonts w:ascii="Arial" w:hAnsi="Arial" w:cs="Arial"/>
          <w:sz w:val="20"/>
        </w:rPr>
        <w:t xml:space="preserve">   </w:t>
      </w:r>
      <w:r w:rsidRPr="00621292">
        <w:rPr>
          <w:rFonts w:ascii="Arial" w:hAnsi="Arial" w:cs="Arial"/>
          <w:sz w:val="20"/>
        </w:rPr>
        <w:t xml:space="preserve">   Neobsazeno</w:t>
      </w:r>
    </w:p>
    <w:bookmarkEnd w:id="0"/>
    <w:p w14:paraId="773ABACF" w14:textId="4F1C3EA5" w:rsidR="00CC021E" w:rsidRDefault="00CC021E" w:rsidP="00E94353">
      <w:pPr>
        <w:rPr>
          <w:rFonts w:ascii="Arial" w:hAnsi="Arial" w:cs="Arial"/>
          <w:b/>
          <w:bCs/>
          <w:sz w:val="32"/>
          <w:szCs w:val="32"/>
        </w:rPr>
      </w:pPr>
    </w:p>
    <w:p w14:paraId="129C15BD" w14:textId="42D498D8" w:rsidR="00996BA4" w:rsidRDefault="00996BA4" w:rsidP="00E94353">
      <w:pPr>
        <w:rPr>
          <w:rFonts w:ascii="Arial" w:hAnsi="Arial" w:cs="Arial"/>
          <w:b/>
          <w:bCs/>
          <w:sz w:val="32"/>
          <w:szCs w:val="32"/>
        </w:rPr>
      </w:pPr>
    </w:p>
    <w:p w14:paraId="70F872B4" w14:textId="0655543D" w:rsidR="00F84B08" w:rsidRDefault="00F84B08" w:rsidP="00E94353">
      <w:pPr>
        <w:rPr>
          <w:rFonts w:ascii="Arial" w:hAnsi="Arial" w:cs="Arial"/>
          <w:b/>
          <w:bCs/>
          <w:sz w:val="32"/>
          <w:szCs w:val="32"/>
        </w:rPr>
      </w:pPr>
    </w:p>
    <w:p w14:paraId="128D4A8E" w14:textId="77777777" w:rsidR="00F84B08" w:rsidRPr="00621292" w:rsidRDefault="00F84B08" w:rsidP="00E94353">
      <w:pPr>
        <w:rPr>
          <w:rFonts w:ascii="Arial" w:hAnsi="Arial" w:cs="Arial"/>
          <w:b/>
          <w:bCs/>
          <w:sz w:val="32"/>
          <w:szCs w:val="32"/>
        </w:rPr>
      </w:pPr>
    </w:p>
    <w:p w14:paraId="1FAEC9E6" w14:textId="53ACA19E" w:rsidR="00E94353" w:rsidRPr="00621292" w:rsidRDefault="00E94353" w:rsidP="00E94353">
      <w:pPr>
        <w:rPr>
          <w:rFonts w:ascii="Arial" w:hAnsi="Arial" w:cs="Arial"/>
          <w:b/>
          <w:bCs/>
          <w:sz w:val="32"/>
          <w:szCs w:val="32"/>
        </w:rPr>
      </w:pPr>
      <w:r w:rsidRPr="00621292">
        <w:rPr>
          <w:rFonts w:ascii="Arial" w:hAnsi="Arial" w:cs="Arial"/>
          <w:b/>
          <w:bCs/>
          <w:sz w:val="32"/>
          <w:szCs w:val="32"/>
        </w:rPr>
        <w:t>Doklady objednavatele</w:t>
      </w:r>
    </w:p>
    <w:p w14:paraId="0F843953" w14:textId="033E86E3" w:rsidR="00E94353" w:rsidRPr="00621292" w:rsidRDefault="00E943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  <w:r w:rsidRPr="00621292">
        <w:rPr>
          <w:rFonts w:ascii="Arial" w:hAnsi="Arial" w:cs="Arial"/>
          <w:b/>
          <w:bCs/>
          <w:szCs w:val="24"/>
        </w:rPr>
        <w:t>1.       Doklady o projednání</w:t>
      </w:r>
    </w:p>
    <w:p w14:paraId="5E97E48A" w14:textId="77777777" w:rsidR="00E94353" w:rsidRPr="00621292" w:rsidRDefault="00E94353" w:rsidP="00E94353">
      <w:pPr>
        <w:pStyle w:val="StylArialPrvndek125cm"/>
      </w:pPr>
    </w:p>
    <w:p w14:paraId="78D744E5" w14:textId="054FF5A7" w:rsidR="00E94353" w:rsidRPr="009105C4" w:rsidRDefault="00E94353" w:rsidP="00C83AEF">
      <w:pPr>
        <w:pStyle w:val="StylArialPrvndek125cm"/>
        <w:rPr>
          <w:rFonts w:ascii="Arial" w:hAnsi="Arial" w:cs="Arial"/>
          <w:bCs/>
          <w:sz w:val="20"/>
          <w:highlight w:val="yellow"/>
          <w:u w:val="single"/>
        </w:rPr>
      </w:pPr>
      <w:r w:rsidRPr="009105C4">
        <w:rPr>
          <w:rFonts w:ascii="Arial" w:hAnsi="Arial" w:cs="Arial"/>
          <w:bCs/>
          <w:sz w:val="20"/>
          <w:highlight w:val="yellow"/>
          <w:u w:val="single"/>
        </w:rPr>
        <w:t xml:space="preserve"> </w:t>
      </w:r>
    </w:p>
    <w:p w14:paraId="6008F882" w14:textId="77777777" w:rsidR="002C48A0" w:rsidRPr="00C8249A" w:rsidRDefault="00E94353" w:rsidP="002C48A0">
      <w:pPr>
        <w:spacing w:after="0" w:line="240" w:lineRule="auto"/>
        <w:rPr>
          <w:rFonts w:cstheme="minorHAnsi"/>
        </w:rPr>
      </w:pPr>
      <w:r w:rsidRPr="00C8249A">
        <w:rPr>
          <w:rFonts w:cstheme="minorHAnsi"/>
          <w:bCs/>
        </w:rPr>
        <w:t>1.1.</w:t>
      </w:r>
      <w:r w:rsidRPr="00C8249A">
        <w:rPr>
          <w:rFonts w:cstheme="minorHAnsi"/>
          <w:bCs/>
        </w:rPr>
        <w:tab/>
      </w:r>
      <w:r w:rsidR="002C48A0" w:rsidRPr="00C8249A">
        <w:rPr>
          <w:rFonts w:cstheme="minorHAnsi"/>
        </w:rPr>
        <w:t>Správa železnic s.o., OŘ Hradec Králové, U Fotochemy 259, 501 01  Hradec Králové -</w:t>
      </w:r>
    </w:p>
    <w:p w14:paraId="53328B69" w14:textId="39048EE6" w:rsidR="002C48A0" w:rsidRPr="00C8249A" w:rsidRDefault="002C48A0" w:rsidP="002C48A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8249A">
        <w:rPr>
          <w:rFonts w:asciiTheme="minorHAnsi" w:hAnsiTheme="minorHAnsi" w:cstheme="minorHAnsi"/>
          <w:bCs/>
          <w:sz w:val="22"/>
          <w:szCs w:val="22"/>
        </w:rPr>
        <w:tab/>
      </w:r>
      <w:r w:rsidRPr="00C8249A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C8249A">
        <w:rPr>
          <w:rFonts w:asciiTheme="minorHAnsi" w:hAnsiTheme="minorHAnsi" w:cstheme="minorHAnsi"/>
          <w:bCs/>
          <w:sz w:val="22"/>
          <w:szCs w:val="22"/>
        </w:rPr>
        <w:t xml:space="preserve">záznam z jednání ze </w:t>
      </w:r>
      <w:r w:rsidR="00621292" w:rsidRPr="00C8249A">
        <w:rPr>
          <w:rFonts w:asciiTheme="minorHAnsi" w:hAnsiTheme="minorHAnsi" w:cstheme="minorHAnsi"/>
          <w:bCs/>
          <w:sz w:val="22"/>
          <w:szCs w:val="22"/>
        </w:rPr>
        <w:t>dn</w:t>
      </w:r>
      <w:r w:rsidR="0019354E" w:rsidRPr="00C8249A">
        <w:rPr>
          <w:rFonts w:asciiTheme="minorHAnsi" w:hAnsiTheme="minorHAnsi" w:cstheme="minorHAnsi"/>
          <w:bCs/>
          <w:sz w:val="22"/>
          <w:szCs w:val="22"/>
        </w:rPr>
        <w:t>e 1.4.2021</w:t>
      </w:r>
    </w:p>
    <w:p w14:paraId="71813274" w14:textId="77777777" w:rsidR="0019354E" w:rsidRPr="00C8249A" w:rsidRDefault="0019354E" w:rsidP="0019354E">
      <w:pPr>
        <w:spacing w:after="0" w:line="240" w:lineRule="auto"/>
        <w:rPr>
          <w:rFonts w:cstheme="minorHAnsi"/>
        </w:rPr>
      </w:pPr>
      <w:r w:rsidRPr="00C8249A">
        <w:rPr>
          <w:rFonts w:cstheme="minorHAnsi"/>
          <w:bCs/>
        </w:rPr>
        <w:t>1.2.</w:t>
      </w:r>
      <w:r w:rsidRPr="00C8249A">
        <w:rPr>
          <w:rFonts w:cstheme="minorHAnsi"/>
          <w:bCs/>
        </w:rPr>
        <w:tab/>
      </w:r>
      <w:r w:rsidRPr="00C8249A">
        <w:rPr>
          <w:rFonts w:cstheme="minorHAnsi"/>
        </w:rPr>
        <w:t>Správa železnic s.o., OŘ Hradec Králové, U Fotochemy 259, 501 01  Hradec Králové -</w:t>
      </w:r>
    </w:p>
    <w:p w14:paraId="0479800F" w14:textId="3EC77315" w:rsidR="0019354E" w:rsidRPr="00C8249A" w:rsidRDefault="0019354E" w:rsidP="0019354E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8249A">
        <w:rPr>
          <w:rFonts w:asciiTheme="minorHAnsi" w:hAnsiTheme="minorHAnsi" w:cstheme="minorHAnsi"/>
          <w:bCs/>
          <w:sz w:val="22"/>
          <w:szCs w:val="22"/>
        </w:rPr>
        <w:tab/>
      </w:r>
      <w:r w:rsidRPr="00C8249A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C8249A">
        <w:rPr>
          <w:rFonts w:asciiTheme="minorHAnsi" w:hAnsiTheme="minorHAnsi" w:cstheme="minorHAnsi"/>
          <w:bCs/>
          <w:sz w:val="22"/>
          <w:szCs w:val="22"/>
        </w:rPr>
        <w:t>záznam z jednání ze dne 7.5.2021</w:t>
      </w:r>
    </w:p>
    <w:p w14:paraId="0496C652" w14:textId="3BA49FA2" w:rsidR="00C8249A" w:rsidRPr="00C8249A" w:rsidRDefault="00C8249A" w:rsidP="0019354E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C8249A">
        <w:rPr>
          <w:rFonts w:asciiTheme="minorHAnsi" w:hAnsiTheme="minorHAnsi" w:cstheme="minorHAnsi"/>
          <w:bCs/>
          <w:sz w:val="22"/>
          <w:szCs w:val="22"/>
        </w:rPr>
        <w:t>1.3.</w:t>
      </w:r>
      <w:r w:rsidRPr="00C8249A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8249A">
        <w:rPr>
          <w:rFonts w:asciiTheme="minorHAnsi" w:hAnsiTheme="minorHAnsi" w:cstheme="minorHAnsi"/>
          <w:sz w:val="22"/>
          <w:szCs w:val="22"/>
        </w:rPr>
        <w:t>Správa železnic s.o., OŘ Hradec Králové, U Fotochemy 259, 501 01  Hradec Králové –</w:t>
      </w:r>
    </w:p>
    <w:p w14:paraId="4304E452" w14:textId="358CCF9C" w:rsidR="00C8249A" w:rsidRPr="00C8249A" w:rsidRDefault="00C8249A" w:rsidP="0019354E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C8249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p</w:t>
      </w:r>
      <w:r w:rsidRPr="00C8249A">
        <w:rPr>
          <w:rFonts w:asciiTheme="minorHAnsi" w:hAnsiTheme="minorHAnsi" w:cstheme="minorHAnsi"/>
          <w:sz w:val="22"/>
          <w:szCs w:val="22"/>
        </w:rPr>
        <w:t>řipomínky ze dne 1.6.2021</w:t>
      </w:r>
    </w:p>
    <w:p w14:paraId="2E5AF893" w14:textId="760571A1" w:rsidR="00C8249A" w:rsidRPr="00C8249A" w:rsidRDefault="00C8249A" w:rsidP="0019354E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C8249A">
        <w:rPr>
          <w:rFonts w:asciiTheme="minorHAnsi" w:hAnsiTheme="minorHAnsi" w:cstheme="minorHAnsi"/>
          <w:sz w:val="22"/>
          <w:szCs w:val="22"/>
        </w:rPr>
        <w:t>1.4.</w:t>
      </w:r>
      <w:r w:rsidRPr="00C8249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8249A">
        <w:rPr>
          <w:rFonts w:asciiTheme="minorHAnsi" w:hAnsiTheme="minorHAnsi" w:cstheme="minorHAnsi"/>
          <w:sz w:val="22"/>
          <w:szCs w:val="22"/>
        </w:rPr>
        <w:t>Správa železnic s.o., OŘ Hradec Králové, U Fotochemy 259, 501 01  Hradec Králové –</w:t>
      </w:r>
    </w:p>
    <w:p w14:paraId="5228E7F5" w14:textId="49E52526" w:rsidR="00C8249A" w:rsidRPr="00C8249A" w:rsidRDefault="00C8249A" w:rsidP="0019354E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8249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8249A">
        <w:rPr>
          <w:rFonts w:asciiTheme="minorHAnsi" w:hAnsiTheme="minorHAnsi" w:cstheme="minorHAnsi"/>
          <w:sz w:val="22"/>
          <w:szCs w:val="22"/>
        </w:rPr>
        <w:t>reakce projektanta</w:t>
      </w:r>
    </w:p>
    <w:p w14:paraId="6804E9C4" w14:textId="6A7C246E" w:rsidR="00C83AEF" w:rsidRPr="009105C4" w:rsidRDefault="001D30EF" w:rsidP="00E94353">
      <w:pPr>
        <w:rPr>
          <w:rFonts w:ascii="Arial" w:hAnsi="Arial" w:cs="Arial"/>
          <w:b/>
          <w:bCs/>
          <w:sz w:val="24"/>
          <w:szCs w:val="24"/>
          <w:highlight w:val="yellow"/>
        </w:rPr>
      </w:pPr>
      <w:r w:rsidRPr="009105C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</w:p>
    <w:p w14:paraId="007BA24B" w14:textId="27CC69D5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2.         Energetické výpočty</w:t>
      </w:r>
    </w:p>
    <w:p w14:paraId="5269D268" w14:textId="7178389C" w:rsidR="00E94353" w:rsidRPr="00621292" w:rsidRDefault="00E94353" w:rsidP="00E94353">
      <w:pPr>
        <w:rPr>
          <w:rFonts w:cstheme="minorHAnsi"/>
        </w:rPr>
      </w:pPr>
      <w:r w:rsidRPr="00621292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621292">
        <w:rPr>
          <w:rFonts w:cstheme="minorHAnsi"/>
        </w:rPr>
        <w:t>Neobsazeno</w:t>
      </w:r>
    </w:p>
    <w:p w14:paraId="665403A2" w14:textId="77777777" w:rsidR="00FF14B6" w:rsidRPr="00621292" w:rsidRDefault="00FF14B6" w:rsidP="00E94353">
      <w:pPr>
        <w:rPr>
          <w:rFonts w:ascii="Arial" w:hAnsi="Arial" w:cs="Arial"/>
          <w:b/>
          <w:bCs/>
          <w:sz w:val="24"/>
          <w:szCs w:val="24"/>
        </w:rPr>
      </w:pPr>
    </w:p>
    <w:p w14:paraId="04EABB1C" w14:textId="7868C4D4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3.         Posouzení v rámci procesu rizik</w:t>
      </w:r>
    </w:p>
    <w:p w14:paraId="6FB90839" w14:textId="0CBA93E9" w:rsidR="00E94353" w:rsidRPr="00621292" w:rsidRDefault="00E94353" w:rsidP="00E94353">
      <w:pPr>
        <w:rPr>
          <w:rFonts w:cstheme="minorHAnsi"/>
        </w:rPr>
      </w:pPr>
      <w:r w:rsidRPr="00621292">
        <w:rPr>
          <w:rFonts w:ascii="Arial" w:hAnsi="Arial" w:cs="Arial"/>
          <w:sz w:val="20"/>
        </w:rPr>
        <w:t xml:space="preserve">               </w:t>
      </w:r>
      <w:r w:rsidRPr="00621292">
        <w:rPr>
          <w:rFonts w:cstheme="minorHAnsi"/>
        </w:rPr>
        <w:t>Neobsazeno</w:t>
      </w:r>
    </w:p>
    <w:p w14:paraId="3C18D8A8" w14:textId="287D6D11" w:rsidR="00E94353" w:rsidRPr="00621292" w:rsidRDefault="00E94353" w:rsidP="00E94353">
      <w:pPr>
        <w:pStyle w:val="StylArialPrvndek125cm"/>
        <w:rPr>
          <w:rFonts w:ascii="Arial" w:hAnsi="Arial" w:cs="Arial"/>
          <w:sz w:val="20"/>
        </w:rPr>
      </w:pPr>
    </w:p>
    <w:p w14:paraId="4BE33253" w14:textId="5B9B0ED3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4.         Dokumentace pro registr subsystémů</w:t>
      </w:r>
    </w:p>
    <w:p w14:paraId="785496BB" w14:textId="77777777" w:rsidR="00E94353" w:rsidRPr="00621292" w:rsidRDefault="00E94353" w:rsidP="00E94353">
      <w:pPr>
        <w:rPr>
          <w:rFonts w:cstheme="minorHAnsi"/>
        </w:rPr>
      </w:pPr>
      <w:r w:rsidRPr="00621292">
        <w:rPr>
          <w:rFonts w:ascii="Arial" w:hAnsi="Arial" w:cs="Arial"/>
          <w:sz w:val="20"/>
        </w:rPr>
        <w:t xml:space="preserve">               </w:t>
      </w:r>
      <w:r w:rsidRPr="00621292">
        <w:rPr>
          <w:rFonts w:cstheme="minorHAnsi"/>
        </w:rPr>
        <w:t>Neobsazeno</w:t>
      </w:r>
    </w:p>
    <w:p w14:paraId="51628184" w14:textId="602778BF" w:rsidR="00E94353" w:rsidRPr="00621292" w:rsidRDefault="00E943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</w:p>
    <w:p w14:paraId="4B0F8E14" w14:textId="7B2BD519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5.         Dokumentace pro posouzení shody</w:t>
      </w:r>
    </w:p>
    <w:p w14:paraId="5D100EC8" w14:textId="7E37D22E" w:rsidR="00E94353" w:rsidRDefault="00E94353" w:rsidP="00E94353">
      <w:pPr>
        <w:rPr>
          <w:rFonts w:cstheme="minorHAnsi"/>
        </w:rPr>
      </w:pPr>
      <w:r w:rsidRPr="00621292">
        <w:rPr>
          <w:rFonts w:ascii="Arial" w:hAnsi="Arial" w:cs="Arial"/>
          <w:sz w:val="20"/>
        </w:rPr>
        <w:t xml:space="preserve">               </w:t>
      </w:r>
      <w:r w:rsidRPr="00621292">
        <w:rPr>
          <w:rFonts w:cstheme="minorHAnsi"/>
        </w:rPr>
        <w:t>Neobsazeno</w:t>
      </w:r>
    </w:p>
    <w:p w14:paraId="3E871AD5" w14:textId="77777777" w:rsidR="00C8249A" w:rsidRPr="00C8249A" w:rsidRDefault="00C8249A" w:rsidP="00E94353">
      <w:pPr>
        <w:rPr>
          <w:rFonts w:cstheme="minorHAnsi"/>
        </w:rPr>
      </w:pPr>
    </w:p>
    <w:p w14:paraId="3D54134E" w14:textId="5FA41DBD" w:rsidR="00625924" w:rsidRPr="005C1D62" w:rsidRDefault="00E94353" w:rsidP="005C1D62">
      <w:pPr>
        <w:rPr>
          <w:rFonts w:ascii="Arial" w:hAnsi="Arial" w:cs="Arial"/>
          <w:b/>
          <w:bCs/>
          <w:sz w:val="32"/>
          <w:szCs w:val="32"/>
        </w:rPr>
      </w:pPr>
      <w:r w:rsidRPr="00621292">
        <w:rPr>
          <w:rFonts w:ascii="Arial" w:hAnsi="Arial" w:cs="Arial"/>
          <w:b/>
          <w:bCs/>
          <w:sz w:val="32"/>
          <w:szCs w:val="32"/>
        </w:rPr>
        <w:t>Náklady stavby</w:t>
      </w:r>
    </w:p>
    <w:p w14:paraId="2648BBDB" w14:textId="35B0B990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1.         Souhrnný rozpočet</w:t>
      </w:r>
    </w:p>
    <w:p w14:paraId="23AE1B00" w14:textId="1C6022A8" w:rsidR="00E94353" w:rsidRPr="00C8249A" w:rsidRDefault="00E94353" w:rsidP="00E94353">
      <w:pPr>
        <w:rPr>
          <w:rFonts w:cstheme="minorHAnsi"/>
        </w:rPr>
      </w:pPr>
      <w:r w:rsidRPr="00C8249A">
        <w:rPr>
          <w:rFonts w:ascii="Arial" w:hAnsi="Arial" w:cs="Arial"/>
          <w:sz w:val="20"/>
        </w:rPr>
        <w:t xml:space="preserve">               </w:t>
      </w:r>
      <w:r w:rsidR="00ED1F4F" w:rsidRPr="00C8249A">
        <w:rPr>
          <w:rFonts w:cstheme="minorHAnsi"/>
        </w:rPr>
        <w:t>1.1._ Souhrnný rozpočet</w:t>
      </w:r>
    </w:p>
    <w:p w14:paraId="03540560" w14:textId="694E8B2A" w:rsidR="00E94353" w:rsidRPr="009105C4" w:rsidRDefault="00E94353" w:rsidP="00E94353">
      <w:pPr>
        <w:pStyle w:val="StylArialPrvndek125cm"/>
        <w:ind w:firstLine="0"/>
        <w:rPr>
          <w:rFonts w:ascii="Arial" w:hAnsi="Arial" w:cs="Arial"/>
          <w:b/>
          <w:bCs/>
          <w:szCs w:val="24"/>
          <w:highlight w:val="yellow"/>
        </w:rPr>
      </w:pPr>
    </w:p>
    <w:p w14:paraId="495EE8D9" w14:textId="3A7E1DFF" w:rsidR="00E94353" w:rsidRPr="00621292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621292">
        <w:rPr>
          <w:rFonts w:ascii="Arial" w:hAnsi="Arial" w:cs="Arial"/>
          <w:b/>
          <w:bCs/>
          <w:sz w:val="24"/>
          <w:szCs w:val="24"/>
        </w:rPr>
        <w:t>2.         Náklady SO a PS</w:t>
      </w:r>
    </w:p>
    <w:p w14:paraId="79B5E307" w14:textId="77777777" w:rsidR="00C8249A" w:rsidRPr="009E504D" w:rsidRDefault="00C8249A" w:rsidP="00C8249A">
      <w:pPr>
        <w:pStyle w:val="Bezmezer"/>
      </w:pPr>
      <w:r w:rsidRPr="009E504D">
        <w:rPr>
          <w:rFonts w:ascii="Arial" w:hAnsi="Arial" w:cs="Arial"/>
          <w:sz w:val="20"/>
        </w:rPr>
        <w:t xml:space="preserve">              </w:t>
      </w:r>
      <w:r w:rsidRPr="009E504D">
        <w:t>2.1._PS 01-01-31 – rozpočet</w:t>
      </w:r>
    </w:p>
    <w:p w14:paraId="51D36ACB" w14:textId="77777777" w:rsidR="00C8249A" w:rsidRPr="009E504D" w:rsidRDefault="00C8249A" w:rsidP="00C8249A">
      <w:pPr>
        <w:pStyle w:val="Bezmezer"/>
      </w:pPr>
      <w:r w:rsidRPr="009E504D">
        <w:t xml:space="preserve">                2.2._SO 01-86-01 – rozpočet</w:t>
      </w:r>
    </w:p>
    <w:p w14:paraId="36B4D346" w14:textId="77777777" w:rsidR="00C8249A" w:rsidRPr="009E504D" w:rsidRDefault="00C8249A" w:rsidP="00C8249A">
      <w:pPr>
        <w:pStyle w:val="Bezmezer"/>
      </w:pPr>
      <w:r w:rsidRPr="009E504D">
        <w:t xml:space="preserve">                2.3._Ekonomické hodnocení</w:t>
      </w:r>
    </w:p>
    <w:p w14:paraId="521A02FD" w14:textId="77777777" w:rsidR="00C8249A" w:rsidRPr="009E504D" w:rsidRDefault="00C8249A" w:rsidP="00C8249A">
      <w:pPr>
        <w:pStyle w:val="Bezmezer"/>
      </w:pPr>
      <w:r w:rsidRPr="009E504D">
        <w:t xml:space="preserve">                2.4._SO 98-98 Všeobecný objekt</w:t>
      </w:r>
    </w:p>
    <w:p w14:paraId="4AF18697" w14:textId="77777777" w:rsidR="00C8249A" w:rsidRDefault="00C8249A" w:rsidP="00C8249A">
      <w:pPr>
        <w:pStyle w:val="Bezmezer"/>
      </w:pPr>
      <w:r w:rsidRPr="009E504D">
        <w:t xml:space="preserve">                2.5._SO 90-90 – rozpočet</w:t>
      </w:r>
    </w:p>
    <w:p w14:paraId="62889D1A" w14:textId="371347CA" w:rsidR="00ED1F4F" w:rsidRDefault="00ED1F4F" w:rsidP="00ED1F4F">
      <w:pPr>
        <w:pStyle w:val="Bezmezer"/>
      </w:pPr>
    </w:p>
    <w:p w14:paraId="02C07A0A" w14:textId="454D5C68" w:rsidR="00ED1F4F" w:rsidRDefault="00ED1F4F" w:rsidP="00ED1F4F">
      <w:pPr>
        <w:pStyle w:val="Bezmezer"/>
      </w:pPr>
      <w:r>
        <w:t xml:space="preserve">                </w:t>
      </w:r>
    </w:p>
    <w:p w14:paraId="5730A89A" w14:textId="77777777" w:rsidR="00ED1F4F" w:rsidRDefault="00ED1F4F" w:rsidP="00ED1F4F">
      <w:pPr>
        <w:pStyle w:val="Bezmezer"/>
      </w:pPr>
    </w:p>
    <w:p w14:paraId="7C5D3B09" w14:textId="77777777" w:rsidR="00E94353" w:rsidRDefault="00E94353"/>
    <w:sectPr w:rsidR="00E94353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56990"/>
    <w:rsid w:val="00060FF6"/>
    <w:rsid w:val="00065D8F"/>
    <w:rsid w:val="000A799F"/>
    <w:rsid w:val="000C31EB"/>
    <w:rsid w:val="000C7EE3"/>
    <w:rsid w:val="000D5E52"/>
    <w:rsid w:val="000F40A9"/>
    <w:rsid w:val="00101FB1"/>
    <w:rsid w:val="00137B50"/>
    <w:rsid w:val="00157557"/>
    <w:rsid w:val="00162A17"/>
    <w:rsid w:val="00186E7F"/>
    <w:rsid w:val="00187BE5"/>
    <w:rsid w:val="0019354E"/>
    <w:rsid w:val="001D30EF"/>
    <w:rsid w:val="00213485"/>
    <w:rsid w:val="002704B6"/>
    <w:rsid w:val="00272E04"/>
    <w:rsid w:val="00285CB2"/>
    <w:rsid w:val="002A0515"/>
    <w:rsid w:val="002A2440"/>
    <w:rsid w:val="002C069C"/>
    <w:rsid w:val="002C48A0"/>
    <w:rsid w:val="00306B09"/>
    <w:rsid w:val="00306FB3"/>
    <w:rsid w:val="0033154E"/>
    <w:rsid w:val="0033687F"/>
    <w:rsid w:val="00350A9D"/>
    <w:rsid w:val="00357BA3"/>
    <w:rsid w:val="00375707"/>
    <w:rsid w:val="00380B2D"/>
    <w:rsid w:val="00393023"/>
    <w:rsid w:val="003A45B4"/>
    <w:rsid w:val="003E0527"/>
    <w:rsid w:val="00415906"/>
    <w:rsid w:val="00421169"/>
    <w:rsid w:val="0043634E"/>
    <w:rsid w:val="0045441E"/>
    <w:rsid w:val="00492C95"/>
    <w:rsid w:val="00492EDA"/>
    <w:rsid w:val="004A0279"/>
    <w:rsid w:val="004B0772"/>
    <w:rsid w:val="004B5097"/>
    <w:rsid w:val="004C78D6"/>
    <w:rsid w:val="00516FA3"/>
    <w:rsid w:val="00545878"/>
    <w:rsid w:val="0059272D"/>
    <w:rsid w:val="005C1D62"/>
    <w:rsid w:val="005C7732"/>
    <w:rsid w:val="005D2604"/>
    <w:rsid w:val="005E3E84"/>
    <w:rsid w:val="006059B7"/>
    <w:rsid w:val="006077B8"/>
    <w:rsid w:val="00621292"/>
    <w:rsid w:val="00625924"/>
    <w:rsid w:val="00681A87"/>
    <w:rsid w:val="00694041"/>
    <w:rsid w:val="00723593"/>
    <w:rsid w:val="007242B2"/>
    <w:rsid w:val="00742F2A"/>
    <w:rsid w:val="00763E75"/>
    <w:rsid w:val="00765DD1"/>
    <w:rsid w:val="007804BE"/>
    <w:rsid w:val="007D3482"/>
    <w:rsid w:val="00814F1B"/>
    <w:rsid w:val="008323F5"/>
    <w:rsid w:val="008424AE"/>
    <w:rsid w:val="00843A1C"/>
    <w:rsid w:val="00861671"/>
    <w:rsid w:val="008D5311"/>
    <w:rsid w:val="008F2253"/>
    <w:rsid w:val="00900500"/>
    <w:rsid w:val="009105C4"/>
    <w:rsid w:val="00925791"/>
    <w:rsid w:val="00937C2D"/>
    <w:rsid w:val="00976D7D"/>
    <w:rsid w:val="00996BA4"/>
    <w:rsid w:val="009C0B99"/>
    <w:rsid w:val="009F5BCB"/>
    <w:rsid w:val="00A40E80"/>
    <w:rsid w:val="00A4723B"/>
    <w:rsid w:val="00A57009"/>
    <w:rsid w:val="00A61AEE"/>
    <w:rsid w:val="00A80B3F"/>
    <w:rsid w:val="00A80BF4"/>
    <w:rsid w:val="00AE243A"/>
    <w:rsid w:val="00AE4DC3"/>
    <w:rsid w:val="00B03F49"/>
    <w:rsid w:val="00B3317B"/>
    <w:rsid w:val="00B455A7"/>
    <w:rsid w:val="00B952DB"/>
    <w:rsid w:val="00BA6181"/>
    <w:rsid w:val="00BA6D18"/>
    <w:rsid w:val="00C00A65"/>
    <w:rsid w:val="00C0139F"/>
    <w:rsid w:val="00C13A33"/>
    <w:rsid w:val="00C42172"/>
    <w:rsid w:val="00C671DE"/>
    <w:rsid w:val="00C8249A"/>
    <w:rsid w:val="00C83AEF"/>
    <w:rsid w:val="00C95152"/>
    <w:rsid w:val="00CB1A24"/>
    <w:rsid w:val="00CB2549"/>
    <w:rsid w:val="00CC021E"/>
    <w:rsid w:val="00CE0F6A"/>
    <w:rsid w:val="00D23080"/>
    <w:rsid w:val="00DB0195"/>
    <w:rsid w:val="00DE201C"/>
    <w:rsid w:val="00DE37F9"/>
    <w:rsid w:val="00E32ACC"/>
    <w:rsid w:val="00E574C7"/>
    <w:rsid w:val="00E61846"/>
    <w:rsid w:val="00E94353"/>
    <w:rsid w:val="00ED1F4F"/>
    <w:rsid w:val="00ED62CE"/>
    <w:rsid w:val="00EE041D"/>
    <w:rsid w:val="00EF1B05"/>
    <w:rsid w:val="00F140FD"/>
    <w:rsid w:val="00F27A05"/>
    <w:rsid w:val="00F54735"/>
    <w:rsid w:val="00F84B08"/>
    <w:rsid w:val="00FA7771"/>
    <w:rsid w:val="00FD29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zevakce">
    <w:name w:val="_Název_akce"/>
    <w:basedOn w:val="Standardnpsmoodstavce"/>
    <w:qFormat/>
    <w:rsid w:val="005C7732"/>
    <w:rPr>
      <w:rFonts w:ascii="Verdana" w:hAnsi="Verdana"/>
      <w:b/>
      <w:sz w:val="36"/>
    </w:rPr>
  </w:style>
  <w:style w:type="paragraph" w:customStyle="1" w:styleId="q4">
    <w:name w:val="q4"/>
    <w:basedOn w:val="Normln"/>
    <w:rsid w:val="00CB2549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915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Signal</cp:lastModifiedBy>
  <cp:revision>110</cp:revision>
  <cp:lastPrinted>2021-08-12T05:12:00Z</cp:lastPrinted>
  <dcterms:created xsi:type="dcterms:W3CDTF">2019-02-05T09:34:00Z</dcterms:created>
  <dcterms:modified xsi:type="dcterms:W3CDTF">2021-08-19T10:38:00Z</dcterms:modified>
</cp:coreProperties>
</file>